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30E53" w14:textId="77777777" w:rsidR="00CC70B9" w:rsidRDefault="00CC70B9" w:rsidP="00BE6F2A">
      <w:pPr>
        <w:ind w:left="4678"/>
        <w:rPr>
          <w:lang w:val="uk-UA"/>
        </w:rPr>
      </w:pPr>
    </w:p>
    <w:p w14:paraId="7AF93C66" w14:textId="77777777" w:rsidR="00CC70B9" w:rsidRDefault="00CC70B9" w:rsidP="00BE6F2A">
      <w:pPr>
        <w:ind w:left="4678"/>
        <w:rPr>
          <w:lang w:val="uk-UA"/>
        </w:rPr>
      </w:pPr>
    </w:p>
    <w:p w14:paraId="775AF74F" w14:textId="78281885" w:rsidR="00CC70B9" w:rsidRPr="007E6724" w:rsidRDefault="00297B6A" w:rsidP="000D6059">
      <w:pPr>
        <w:spacing w:before="30" w:after="30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</w:t>
      </w:r>
    </w:p>
    <w:p w14:paraId="77CE9B1D" w14:textId="61D6637F" w:rsidR="00BE6F2A" w:rsidRPr="007E6724" w:rsidRDefault="00CC70B9" w:rsidP="000B38D0">
      <w:pPr>
        <w:spacing w:line="360" w:lineRule="auto"/>
        <w:rPr>
          <w:sz w:val="28"/>
          <w:szCs w:val="28"/>
          <w:lang w:val="uk-UA"/>
        </w:rPr>
      </w:pPr>
      <w:r w:rsidRPr="007E6724">
        <w:rPr>
          <w:sz w:val="28"/>
          <w:szCs w:val="28"/>
          <w:lang w:val="uk-UA"/>
        </w:rPr>
        <w:t xml:space="preserve">                                                                       </w:t>
      </w:r>
      <w:r w:rsidR="00BE6F2A" w:rsidRPr="007E6724">
        <w:rPr>
          <w:sz w:val="28"/>
          <w:szCs w:val="28"/>
          <w:lang w:val="uk-UA"/>
        </w:rPr>
        <w:t>ЗАТВЕРДЖЕНО</w:t>
      </w:r>
    </w:p>
    <w:p w14:paraId="42F0469D" w14:textId="2D23DEA3" w:rsidR="00BE6F2A" w:rsidRPr="007E6724" w:rsidRDefault="00CC70B9" w:rsidP="000B38D0">
      <w:pPr>
        <w:spacing w:line="360" w:lineRule="auto"/>
        <w:rPr>
          <w:sz w:val="28"/>
          <w:szCs w:val="28"/>
          <w:lang w:val="uk-UA"/>
        </w:rPr>
      </w:pPr>
      <w:r w:rsidRPr="007E6724">
        <w:rPr>
          <w:sz w:val="28"/>
          <w:szCs w:val="28"/>
          <w:lang w:val="uk-UA"/>
        </w:rPr>
        <w:t xml:space="preserve">                                                                       </w:t>
      </w:r>
      <w:r w:rsidR="000B38D0">
        <w:rPr>
          <w:sz w:val="28"/>
          <w:szCs w:val="28"/>
          <w:lang w:val="uk-UA"/>
        </w:rPr>
        <w:t>Р</w:t>
      </w:r>
      <w:r w:rsidRPr="007E6724">
        <w:rPr>
          <w:sz w:val="28"/>
          <w:szCs w:val="28"/>
          <w:lang w:val="uk-UA"/>
        </w:rPr>
        <w:t>ішення</w:t>
      </w:r>
      <w:r w:rsidR="00BE6F2A" w:rsidRPr="007E6724">
        <w:rPr>
          <w:sz w:val="28"/>
          <w:szCs w:val="28"/>
          <w:lang w:val="uk-UA"/>
        </w:rPr>
        <w:t xml:space="preserve"> виконавчого комітету </w:t>
      </w:r>
    </w:p>
    <w:p w14:paraId="0933E1F9" w14:textId="3B90AE13" w:rsidR="00BE6F2A" w:rsidRPr="007E6724" w:rsidRDefault="000B38D0" w:rsidP="000B38D0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BE6F2A" w:rsidRPr="007E6724">
        <w:rPr>
          <w:sz w:val="28"/>
          <w:szCs w:val="28"/>
          <w:lang w:val="uk-UA"/>
        </w:rPr>
        <w:t xml:space="preserve">     </w:t>
      </w:r>
      <w:r w:rsidR="007E6724">
        <w:rPr>
          <w:sz w:val="28"/>
          <w:szCs w:val="28"/>
          <w:lang w:val="uk-UA"/>
        </w:rPr>
        <w:t>20 травня</w:t>
      </w:r>
      <w:r w:rsidR="00297B6A" w:rsidRPr="007E6724">
        <w:rPr>
          <w:sz w:val="28"/>
          <w:szCs w:val="28"/>
          <w:lang w:val="uk-UA"/>
        </w:rPr>
        <w:t xml:space="preserve"> </w:t>
      </w:r>
      <w:r w:rsidR="00BE6F2A" w:rsidRPr="007E6724">
        <w:rPr>
          <w:sz w:val="28"/>
          <w:szCs w:val="28"/>
          <w:lang w:val="uk-UA"/>
        </w:rPr>
        <w:t>2025</w:t>
      </w:r>
      <w:r>
        <w:rPr>
          <w:sz w:val="28"/>
          <w:szCs w:val="28"/>
          <w:lang w:val="uk-UA"/>
        </w:rPr>
        <w:t xml:space="preserve"> року</w:t>
      </w:r>
      <w:r w:rsidR="00BE6F2A" w:rsidRPr="007E6724">
        <w:rPr>
          <w:sz w:val="28"/>
          <w:szCs w:val="28"/>
          <w:lang w:val="uk-UA"/>
        </w:rPr>
        <w:t xml:space="preserve"> № </w:t>
      </w:r>
      <w:r w:rsidR="007E6724">
        <w:rPr>
          <w:sz w:val="28"/>
          <w:szCs w:val="28"/>
          <w:lang w:val="uk-UA"/>
        </w:rPr>
        <w:t>521</w:t>
      </w:r>
    </w:p>
    <w:p w14:paraId="2670D04C" w14:textId="77777777" w:rsidR="00BE6F2A" w:rsidRPr="0027794A" w:rsidRDefault="00BE6F2A" w:rsidP="00297B6A">
      <w:pPr>
        <w:jc w:val="both"/>
        <w:rPr>
          <w:rFonts w:cs="Times New Roman"/>
          <w:szCs w:val="24"/>
          <w:lang w:val="uk-UA"/>
        </w:rPr>
      </w:pPr>
    </w:p>
    <w:p w14:paraId="50F3A7FC" w14:textId="77777777" w:rsidR="00BE6F2A" w:rsidRDefault="00BE6F2A" w:rsidP="00BE6F2A">
      <w:pPr>
        <w:jc w:val="center"/>
        <w:rPr>
          <w:rFonts w:cs="Times New Roman"/>
          <w:b/>
          <w:bCs/>
          <w:szCs w:val="24"/>
          <w:lang w:val="uk-UA"/>
        </w:rPr>
      </w:pPr>
      <w:r w:rsidRPr="00AF4AB4">
        <w:rPr>
          <w:rFonts w:cs="Times New Roman"/>
          <w:b/>
          <w:bCs/>
          <w:szCs w:val="24"/>
          <w:lang w:val="uk-UA"/>
        </w:rPr>
        <w:t>ПОЛОЖЕННЯ</w:t>
      </w:r>
    </w:p>
    <w:p w14:paraId="2E80471D" w14:textId="77777777" w:rsidR="00BE6F2A" w:rsidRPr="00AF4AB4" w:rsidRDefault="00BE6F2A" w:rsidP="00BE6F2A">
      <w:pPr>
        <w:jc w:val="center"/>
        <w:rPr>
          <w:rFonts w:cs="Times New Roman"/>
          <w:b/>
          <w:bCs/>
          <w:szCs w:val="24"/>
          <w:lang w:val="uk-UA"/>
        </w:rPr>
      </w:pPr>
    </w:p>
    <w:p w14:paraId="0A34F1D7" w14:textId="77777777" w:rsidR="00BE6F2A" w:rsidRDefault="00BE6F2A" w:rsidP="00BE6F2A">
      <w:pPr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BE6F2A">
        <w:rPr>
          <w:rFonts w:cs="Times New Roman"/>
          <w:b/>
          <w:bCs/>
          <w:sz w:val="28"/>
          <w:szCs w:val="28"/>
          <w:lang w:val="uk-UA"/>
        </w:rPr>
        <w:t xml:space="preserve">про </w:t>
      </w:r>
      <w:proofErr w:type="spellStart"/>
      <w:r w:rsidRPr="00BE6F2A">
        <w:rPr>
          <w:b/>
          <w:sz w:val="28"/>
          <w:szCs w:val="28"/>
        </w:rPr>
        <w:t>громадську</w:t>
      </w:r>
      <w:proofErr w:type="spellEnd"/>
      <w:r w:rsidRPr="00BE6F2A">
        <w:rPr>
          <w:b/>
          <w:sz w:val="28"/>
          <w:szCs w:val="28"/>
        </w:rPr>
        <w:t xml:space="preserve"> </w:t>
      </w:r>
      <w:proofErr w:type="spellStart"/>
      <w:r w:rsidRPr="00BE6F2A">
        <w:rPr>
          <w:b/>
          <w:sz w:val="28"/>
          <w:szCs w:val="28"/>
        </w:rPr>
        <w:t>комісію</w:t>
      </w:r>
      <w:proofErr w:type="spellEnd"/>
      <w:r w:rsidRPr="00BE6F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з</w:t>
      </w:r>
      <w:r w:rsidRPr="00BE6F2A">
        <w:rPr>
          <w:rFonts w:cs="Times New Roman"/>
          <w:b/>
          <w:bCs/>
          <w:sz w:val="28"/>
          <w:szCs w:val="28"/>
          <w:lang w:val="uk-UA"/>
        </w:rPr>
        <w:t xml:space="preserve"> </w:t>
      </w:r>
      <w:r w:rsidR="000140F7">
        <w:rPr>
          <w:rFonts w:cs="Times New Roman"/>
          <w:b/>
          <w:bCs/>
          <w:sz w:val="28"/>
          <w:szCs w:val="28"/>
          <w:lang w:val="uk-UA"/>
        </w:rPr>
        <w:t>житлово-побутових</w:t>
      </w:r>
      <w:r w:rsidRPr="00BE6F2A">
        <w:rPr>
          <w:rFonts w:cs="Times New Roman"/>
          <w:b/>
          <w:bCs/>
          <w:sz w:val="28"/>
          <w:szCs w:val="28"/>
          <w:lang w:val="uk-UA"/>
        </w:rPr>
        <w:t xml:space="preserve"> </w:t>
      </w:r>
      <w:r>
        <w:rPr>
          <w:rFonts w:cs="Times New Roman"/>
          <w:b/>
          <w:bCs/>
          <w:sz w:val="28"/>
          <w:szCs w:val="28"/>
          <w:lang w:val="uk-UA"/>
        </w:rPr>
        <w:t>питань</w:t>
      </w:r>
      <w:r w:rsidRPr="00BE6F2A">
        <w:rPr>
          <w:rFonts w:cs="Times New Roman"/>
          <w:b/>
          <w:bCs/>
          <w:sz w:val="28"/>
          <w:szCs w:val="28"/>
          <w:lang w:val="uk-UA"/>
        </w:rPr>
        <w:t xml:space="preserve"> </w:t>
      </w:r>
    </w:p>
    <w:p w14:paraId="2C2E7177" w14:textId="77777777" w:rsidR="00BE6F2A" w:rsidRPr="00BE6F2A" w:rsidRDefault="00BE6F2A" w:rsidP="00BE6F2A">
      <w:pPr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BE6F2A">
        <w:rPr>
          <w:rFonts w:cs="Times New Roman"/>
          <w:b/>
          <w:bCs/>
          <w:sz w:val="28"/>
          <w:szCs w:val="28"/>
          <w:lang w:val="uk-UA"/>
        </w:rPr>
        <w:t>при виконавчому комітеті Нововолинської міської ради</w:t>
      </w:r>
    </w:p>
    <w:p w14:paraId="0CC3AA17" w14:textId="77777777" w:rsidR="00932B39" w:rsidRDefault="00932B39">
      <w:pPr>
        <w:rPr>
          <w:lang w:val="uk-UA"/>
        </w:rPr>
      </w:pPr>
    </w:p>
    <w:p w14:paraId="4960EF40" w14:textId="77777777" w:rsidR="00BE6F2A" w:rsidRPr="00BE6F2A" w:rsidRDefault="00BE6F2A" w:rsidP="00BE6F2A">
      <w:pPr>
        <w:pStyle w:val="a3"/>
        <w:numPr>
          <w:ilvl w:val="0"/>
          <w:numId w:val="1"/>
        </w:numPr>
        <w:jc w:val="center"/>
        <w:rPr>
          <w:sz w:val="28"/>
          <w:szCs w:val="28"/>
          <w:lang w:val="uk-UA"/>
        </w:rPr>
      </w:pPr>
      <w:r w:rsidRPr="00BE6F2A">
        <w:rPr>
          <w:rFonts w:cs="Times New Roman"/>
          <w:sz w:val="28"/>
          <w:szCs w:val="28"/>
          <w:lang w:val="uk-UA"/>
        </w:rPr>
        <w:t>Загальні положення</w:t>
      </w:r>
    </w:p>
    <w:p w14:paraId="26C73B40" w14:textId="77777777" w:rsidR="00BC4C09" w:rsidRDefault="00BC4C09" w:rsidP="00BC4C09">
      <w:pPr>
        <w:pStyle w:val="a4"/>
        <w:jc w:val="both"/>
        <w:rPr>
          <w:rFonts w:eastAsiaTheme="minorHAnsi"/>
          <w:bCs w:val="0"/>
          <w:szCs w:val="28"/>
          <w:lang w:eastAsia="en-US"/>
        </w:rPr>
      </w:pPr>
    </w:p>
    <w:p w14:paraId="4438C74A" w14:textId="77777777" w:rsidR="00BE6F2A" w:rsidRDefault="00BC4C09" w:rsidP="00BC4C09">
      <w:pPr>
        <w:pStyle w:val="a4"/>
        <w:jc w:val="both"/>
        <w:rPr>
          <w:szCs w:val="28"/>
        </w:rPr>
      </w:pPr>
      <w:r>
        <w:rPr>
          <w:szCs w:val="28"/>
        </w:rPr>
        <w:t>1.1.   Громадська комісія з житлово-побутових</w:t>
      </w:r>
      <w:r w:rsidR="00BE6F2A" w:rsidRPr="00927BCC">
        <w:rPr>
          <w:szCs w:val="28"/>
        </w:rPr>
        <w:t xml:space="preserve"> питань при виконавчому комітеті </w:t>
      </w:r>
      <w:r w:rsidR="00BE6F2A">
        <w:rPr>
          <w:szCs w:val="28"/>
        </w:rPr>
        <w:t>Нововолинської міської ради (далі –</w:t>
      </w:r>
      <w:r w:rsidR="00BE6F2A" w:rsidRPr="00927BCC">
        <w:rPr>
          <w:szCs w:val="28"/>
        </w:rPr>
        <w:t xml:space="preserve"> Комісія)</w:t>
      </w:r>
      <w:r w:rsidR="00BE6F2A">
        <w:rPr>
          <w:szCs w:val="28"/>
        </w:rPr>
        <w:t xml:space="preserve"> є постійно діючим дорадчим органом, створеним з метою контролю за дотриманням законодавства у сфері житлових питань</w:t>
      </w:r>
      <w:r>
        <w:rPr>
          <w:szCs w:val="28"/>
        </w:rPr>
        <w:t xml:space="preserve"> </w:t>
      </w:r>
      <w:r w:rsidRPr="00927BCC">
        <w:rPr>
          <w:szCs w:val="28"/>
        </w:rPr>
        <w:t>та гласності при прийнятті виконавчим комітетом рішень з питань квартирного</w:t>
      </w:r>
      <w:r>
        <w:rPr>
          <w:szCs w:val="28"/>
        </w:rPr>
        <w:t xml:space="preserve"> обліку</w:t>
      </w:r>
      <w:r w:rsidR="00BE6F2A">
        <w:rPr>
          <w:szCs w:val="28"/>
        </w:rPr>
        <w:t>, розгляду заяв і звернень громадян, підготовки пропозицій щодо розподілу житлового фонду та покращення житлово-побутових умов мешканців громади</w:t>
      </w:r>
      <w:r>
        <w:rPr>
          <w:szCs w:val="28"/>
        </w:rPr>
        <w:t>.</w:t>
      </w:r>
    </w:p>
    <w:p w14:paraId="51422ED5" w14:textId="77777777" w:rsidR="00BC4C09" w:rsidRPr="00BC4C09" w:rsidRDefault="00CB548C" w:rsidP="00BC4C09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1.2.   </w:t>
      </w:r>
      <w:r w:rsidR="00BC4C09" w:rsidRPr="00BC4C09">
        <w:rPr>
          <w:rFonts w:cs="Times New Roman"/>
          <w:sz w:val="28"/>
          <w:szCs w:val="28"/>
          <w:lang w:val="uk-UA"/>
        </w:rPr>
        <w:t>Положення про Комісію затверджується рішенням виконавчого комітету міської ради.</w:t>
      </w:r>
    </w:p>
    <w:p w14:paraId="730B901F" w14:textId="77777777" w:rsidR="00BC4C09" w:rsidRPr="00BC4C09" w:rsidRDefault="00BC4C09" w:rsidP="00BC4C09">
      <w:pPr>
        <w:jc w:val="both"/>
        <w:rPr>
          <w:rFonts w:cs="Times New Roman"/>
          <w:sz w:val="28"/>
          <w:szCs w:val="28"/>
          <w:lang w:val="uk-UA"/>
        </w:rPr>
      </w:pPr>
      <w:r w:rsidRPr="00BC4C09">
        <w:rPr>
          <w:sz w:val="28"/>
          <w:szCs w:val="28"/>
        </w:rPr>
        <w:t>1.3.</w:t>
      </w:r>
      <w:r>
        <w:rPr>
          <w:sz w:val="28"/>
          <w:szCs w:val="28"/>
        </w:rPr>
        <w:t xml:space="preserve">   </w:t>
      </w:r>
      <w:r w:rsidR="00CB548C">
        <w:rPr>
          <w:sz w:val="28"/>
          <w:szCs w:val="28"/>
          <w:lang w:val="uk-UA"/>
        </w:rPr>
        <w:t xml:space="preserve">   </w:t>
      </w:r>
      <w:r w:rsidRPr="00BC4C09">
        <w:rPr>
          <w:rFonts w:cs="Times New Roman"/>
          <w:sz w:val="28"/>
          <w:szCs w:val="28"/>
          <w:lang w:val="uk-UA"/>
        </w:rPr>
        <w:t>Кількісний склад Комісії повинен бути не менше дев’яти осіб.</w:t>
      </w:r>
    </w:p>
    <w:p w14:paraId="1DA4E0F0" w14:textId="77777777" w:rsidR="00BC4C09" w:rsidRDefault="00BC4C09" w:rsidP="00BC4C09">
      <w:pPr>
        <w:jc w:val="both"/>
        <w:rPr>
          <w:rFonts w:cs="Times New Roman"/>
          <w:sz w:val="28"/>
          <w:szCs w:val="28"/>
          <w:lang w:val="uk-UA"/>
        </w:rPr>
      </w:pPr>
      <w:r w:rsidRPr="00BC4C09">
        <w:rPr>
          <w:rFonts w:cs="Times New Roman"/>
          <w:sz w:val="28"/>
          <w:szCs w:val="28"/>
          <w:lang w:val="uk-UA"/>
        </w:rPr>
        <w:t xml:space="preserve">1.4. </w:t>
      </w:r>
      <w:r>
        <w:rPr>
          <w:rFonts w:cs="Times New Roman"/>
          <w:sz w:val="28"/>
          <w:szCs w:val="28"/>
          <w:lang w:val="uk-UA"/>
        </w:rPr>
        <w:t xml:space="preserve">  </w:t>
      </w:r>
      <w:r w:rsidRPr="00BC4C09">
        <w:rPr>
          <w:rFonts w:cs="Times New Roman"/>
          <w:sz w:val="28"/>
          <w:szCs w:val="28"/>
          <w:lang w:val="uk-UA"/>
        </w:rPr>
        <w:t xml:space="preserve">Персональний склад Комісії затверджується рішенням виконавчого комітету міської ради. </w:t>
      </w:r>
    </w:p>
    <w:p w14:paraId="59560B69" w14:textId="77777777" w:rsidR="00BC4C09" w:rsidRDefault="00BC4C09" w:rsidP="00BC4C09">
      <w:pPr>
        <w:jc w:val="both"/>
        <w:rPr>
          <w:rFonts w:cs="Times New Roman"/>
          <w:sz w:val="28"/>
          <w:szCs w:val="28"/>
          <w:lang w:val="uk-UA"/>
        </w:rPr>
      </w:pPr>
      <w:r w:rsidRPr="00BC4C09">
        <w:rPr>
          <w:rFonts w:cs="Times New Roman"/>
          <w:sz w:val="28"/>
          <w:szCs w:val="28"/>
          <w:lang w:val="uk-UA"/>
        </w:rPr>
        <w:t xml:space="preserve">1.5   </w:t>
      </w:r>
      <w:proofErr w:type="spellStart"/>
      <w:r w:rsidRPr="00BC4C09">
        <w:rPr>
          <w:sz w:val="28"/>
          <w:szCs w:val="28"/>
        </w:rPr>
        <w:t>Комісія</w:t>
      </w:r>
      <w:proofErr w:type="spellEnd"/>
      <w:r w:rsidRPr="00BC4C09">
        <w:rPr>
          <w:sz w:val="28"/>
          <w:szCs w:val="28"/>
        </w:rPr>
        <w:t xml:space="preserve"> у </w:t>
      </w:r>
      <w:proofErr w:type="spellStart"/>
      <w:r w:rsidRPr="00BC4C09">
        <w:rPr>
          <w:sz w:val="28"/>
          <w:szCs w:val="28"/>
        </w:rPr>
        <w:t>своїй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діяльності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керується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Конституцією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України</w:t>
      </w:r>
      <w:proofErr w:type="spellEnd"/>
      <w:r w:rsidRPr="00BC4C09">
        <w:rPr>
          <w:sz w:val="28"/>
          <w:szCs w:val="28"/>
        </w:rPr>
        <w:t xml:space="preserve">, </w:t>
      </w:r>
      <w:proofErr w:type="spellStart"/>
      <w:r w:rsidRPr="00BC4C09">
        <w:rPr>
          <w:sz w:val="28"/>
          <w:szCs w:val="28"/>
        </w:rPr>
        <w:t>Житловим</w:t>
      </w:r>
      <w:proofErr w:type="spellEnd"/>
      <w:r w:rsidRPr="00BC4C09">
        <w:rPr>
          <w:sz w:val="28"/>
          <w:szCs w:val="28"/>
        </w:rPr>
        <w:t xml:space="preserve"> Ко</w:t>
      </w:r>
      <w:r w:rsidR="0062447D">
        <w:rPr>
          <w:sz w:val="28"/>
          <w:szCs w:val="28"/>
        </w:rPr>
        <w:t xml:space="preserve">дексом </w:t>
      </w:r>
      <w:proofErr w:type="spellStart"/>
      <w:r w:rsidR="0062447D">
        <w:rPr>
          <w:sz w:val="28"/>
          <w:szCs w:val="28"/>
        </w:rPr>
        <w:t>Україн</w:t>
      </w:r>
      <w:proofErr w:type="spellEnd"/>
      <w:r w:rsidR="0062447D">
        <w:rPr>
          <w:sz w:val="28"/>
          <w:szCs w:val="28"/>
          <w:lang w:val="uk-UA"/>
        </w:rPr>
        <w:t>и</w:t>
      </w:r>
      <w:r w:rsidRPr="00BC4C09">
        <w:rPr>
          <w:sz w:val="28"/>
          <w:szCs w:val="28"/>
        </w:rPr>
        <w:t xml:space="preserve">, Законом </w:t>
      </w:r>
      <w:proofErr w:type="spellStart"/>
      <w:r w:rsidRPr="00BC4C09">
        <w:rPr>
          <w:sz w:val="28"/>
          <w:szCs w:val="28"/>
        </w:rPr>
        <w:t>України</w:t>
      </w:r>
      <w:proofErr w:type="spellEnd"/>
      <w:r w:rsidRPr="00BC4C09">
        <w:rPr>
          <w:sz w:val="28"/>
          <w:szCs w:val="28"/>
        </w:rPr>
        <w:t xml:space="preserve"> «Про </w:t>
      </w:r>
      <w:proofErr w:type="spellStart"/>
      <w:r w:rsidRPr="00BC4C09">
        <w:rPr>
          <w:sz w:val="28"/>
          <w:szCs w:val="28"/>
        </w:rPr>
        <w:t>місцеве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самоврядування</w:t>
      </w:r>
      <w:proofErr w:type="spellEnd"/>
      <w:r w:rsidRPr="00BC4C09">
        <w:rPr>
          <w:sz w:val="28"/>
          <w:szCs w:val="28"/>
        </w:rPr>
        <w:t xml:space="preserve"> в </w:t>
      </w:r>
      <w:proofErr w:type="spellStart"/>
      <w:r w:rsidRPr="00BC4C09">
        <w:rPr>
          <w:sz w:val="28"/>
          <w:szCs w:val="28"/>
        </w:rPr>
        <w:t>Україні</w:t>
      </w:r>
      <w:proofErr w:type="spellEnd"/>
      <w:r w:rsidRPr="00BC4C09">
        <w:rPr>
          <w:sz w:val="28"/>
          <w:szCs w:val="28"/>
        </w:rPr>
        <w:t xml:space="preserve">», </w:t>
      </w:r>
      <w:proofErr w:type="spellStart"/>
      <w:r w:rsidRPr="00BC4C09">
        <w:rPr>
          <w:sz w:val="28"/>
          <w:szCs w:val="28"/>
        </w:rPr>
        <w:t>постановою</w:t>
      </w:r>
      <w:proofErr w:type="spellEnd"/>
      <w:r w:rsidRPr="00BC4C09">
        <w:rPr>
          <w:sz w:val="28"/>
          <w:szCs w:val="28"/>
        </w:rPr>
        <w:t xml:space="preserve"> Ради </w:t>
      </w:r>
      <w:proofErr w:type="spellStart"/>
      <w:r w:rsidRPr="00BC4C09">
        <w:rPr>
          <w:sz w:val="28"/>
          <w:szCs w:val="28"/>
        </w:rPr>
        <w:t>Міністрів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України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від</w:t>
      </w:r>
      <w:proofErr w:type="spellEnd"/>
      <w:r w:rsidRPr="00BC4C09">
        <w:rPr>
          <w:sz w:val="28"/>
          <w:szCs w:val="28"/>
        </w:rPr>
        <w:t xml:space="preserve"> 11.12.1984 № 470 «Про </w:t>
      </w:r>
      <w:proofErr w:type="spellStart"/>
      <w:r w:rsidRPr="00BC4C09">
        <w:rPr>
          <w:sz w:val="28"/>
          <w:szCs w:val="28"/>
        </w:rPr>
        <w:t>затвердження</w:t>
      </w:r>
      <w:proofErr w:type="spellEnd"/>
      <w:r w:rsidRPr="00BC4C09">
        <w:rPr>
          <w:sz w:val="28"/>
          <w:szCs w:val="28"/>
        </w:rPr>
        <w:t xml:space="preserve"> правил </w:t>
      </w:r>
      <w:proofErr w:type="spellStart"/>
      <w:r w:rsidRPr="00BC4C09">
        <w:rPr>
          <w:sz w:val="28"/>
          <w:szCs w:val="28"/>
        </w:rPr>
        <w:t>обліку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громадян</w:t>
      </w:r>
      <w:proofErr w:type="spellEnd"/>
      <w:r w:rsidRPr="00BC4C09">
        <w:rPr>
          <w:sz w:val="28"/>
          <w:szCs w:val="28"/>
        </w:rPr>
        <w:t xml:space="preserve">, </w:t>
      </w:r>
      <w:proofErr w:type="spellStart"/>
      <w:r w:rsidRPr="00BC4C09">
        <w:rPr>
          <w:sz w:val="28"/>
          <w:szCs w:val="28"/>
        </w:rPr>
        <w:t>які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потребують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поліпшення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житлових</w:t>
      </w:r>
      <w:proofErr w:type="spellEnd"/>
      <w:r w:rsidRPr="00BC4C09">
        <w:rPr>
          <w:sz w:val="28"/>
          <w:szCs w:val="28"/>
        </w:rPr>
        <w:t xml:space="preserve"> умов і </w:t>
      </w:r>
      <w:proofErr w:type="spellStart"/>
      <w:r w:rsidRPr="00BC4C09">
        <w:rPr>
          <w:sz w:val="28"/>
          <w:szCs w:val="28"/>
        </w:rPr>
        <w:t>надання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їм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жилих</w:t>
      </w:r>
      <w:proofErr w:type="spellEnd"/>
      <w:r w:rsidRPr="00BC4C09">
        <w:rPr>
          <w:sz w:val="28"/>
          <w:szCs w:val="28"/>
        </w:rPr>
        <w:t xml:space="preserve"> </w:t>
      </w:r>
      <w:proofErr w:type="spellStart"/>
      <w:r w:rsidRPr="00BC4C09">
        <w:rPr>
          <w:sz w:val="28"/>
          <w:szCs w:val="28"/>
        </w:rPr>
        <w:t>приміщень</w:t>
      </w:r>
      <w:proofErr w:type="spellEnd"/>
      <w:r w:rsidRPr="00BC4C09">
        <w:rPr>
          <w:sz w:val="28"/>
          <w:szCs w:val="28"/>
        </w:rPr>
        <w:t xml:space="preserve"> в </w:t>
      </w:r>
      <w:proofErr w:type="spellStart"/>
      <w:r w:rsidRPr="00BC4C09">
        <w:rPr>
          <w:sz w:val="28"/>
          <w:szCs w:val="28"/>
        </w:rPr>
        <w:t>Українській</w:t>
      </w:r>
      <w:proofErr w:type="spellEnd"/>
      <w:r w:rsidRPr="00BC4C09">
        <w:rPr>
          <w:sz w:val="28"/>
          <w:szCs w:val="28"/>
        </w:rPr>
        <w:t xml:space="preserve"> РСР», </w:t>
      </w:r>
      <w:r w:rsidRPr="00BC4C09">
        <w:rPr>
          <w:rFonts w:cs="Times New Roman"/>
          <w:sz w:val="28"/>
          <w:szCs w:val="28"/>
          <w:lang w:val="uk-UA"/>
        </w:rPr>
        <w:t xml:space="preserve">іншими нормативно-правовими актами, рішеннями </w:t>
      </w:r>
      <w:r>
        <w:rPr>
          <w:rFonts w:cs="Times New Roman"/>
          <w:sz w:val="28"/>
          <w:szCs w:val="28"/>
          <w:lang w:val="uk-UA"/>
        </w:rPr>
        <w:t>Нововолинської</w:t>
      </w:r>
      <w:r w:rsidRPr="00BC4C09">
        <w:rPr>
          <w:rFonts w:cs="Times New Roman"/>
          <w:sz w:val="28"/>
          <w:szCs w:val="28"/>
          <w:lang w:val="uk-UA"/>
        </w:rPr>
        <w:t xml:space="preserve"> міської ради, її виконавчого комітету, розпорядженнями міського голови, а також цим Положенням.</w:t>
      </w:r>
    </w:p>
    <w:p w14:paraId="5500AC23" w14:textId="77777777" w:rsidR="00BC4C09" w:rsidRDefault="00BC4C09" w:rsidP="00BC4C09">
      <w:pPr>
        <w:jc w:val="both"/>
        <w:rPr>
          <w:rFonts w:cs="Times New Roman"/>
          <w:sz w:val="28"/>
          <w:szCs w:val="28"/>
          <w:lang w:val="uk-UA"/>
        </w:rPr>
      </w:pPr>
      <w:r w:rsidRPr="00BC4C09">
        <w:rPr>
          <w:rFonts w:cs="Times New Roman"/>
          <w:sz w:val="28"/>
          <w:szCs w:val="28"/>
          <w:lang w:val="uk-UA"/>
        </w:rPr>
        <w:t>1.6.   До складу Комісії додатково можуть залучатися з правом дорадчого голосу</w:t>
      </w:r>
      <w:r w:rsidR="004C467E">
        <w:rPr>
          <w:rFonts w:cs="Times New Roman"/>
          <w:sz w:val="28"/>
          <w:szCs w:val="28"/>
          <w:lang w:val="uk-UA"/>
        </w:rPr>
        <w:t xml:space="preserve"> два депутати міської ради та</w:t>
      </w:r>
      <w:r w:rsidRPr="00BC4C09">
        <w:rPr>
          <w:rFonts w:cs="Times New Roman"/>
          <w:sz w:val="28"/>
          <w:szCs w:val="28"/>
          <w:lang w:val="uk-UA"/>
        </w:rPr>
        <w:t xml:space="preserve"> два представники від громадських об</w:t>
      </w:r>
      <w:r w:rsidRPr="00BC4C09">
        <w:rPr>
          <w:rFonts w:cs="Times New Roman"/>
          <w:sz w:val="28"/>
          <w:szCs w:val="28"/>
        </w:rPr>
        <w:t>’</w:t>
      </w:r>
      <w:r w:rsidRPr="00BC4C09">
        <w:rPr>
          <w:rFonts w:cs="Times New Roman"/>
          <w:sz w:val="28"/>
          <w:szCs w:val="28"/>
          <w:lang w:val="uk-UA"/>
        </w:rPr>
        <w:t>єднань (за згодою). Залучення таких представників здійснюється за їх ініціативною заявою.</w:t>
      </w:r>
    </w:p>
    <w:p w14:paraId="15D89143" w14:textId="77777777" w:rsidR="004C467E" w:rsidRDefault="004C467E" w:rsidP="00BC4C09">
      <w:pPr>
        <w:jc w:val="both"/>
        <w:rPr>
          <w:rFonts w:cs="Times New Roman"/>
          <w:sz w:val="28"/>
          <w:szCs w:val="28"/>
          <w:lang w:val="uk-UA"/>
        </w:rPr>
      </w:pPr>
    </w:p>
    <w:p w14:paraId="304962F3" w14:textId="77777777" w:rsidR="004C467E" w:rsidRPr="004C467E" w:rsidRDefault="004C467E" w:rsidP="004C467E">
      <w:pPr>
        <w:pStyle w:val="a3"/>
        <w:numPr>
          <w:ilvl w:val="0"/>
          <w:numId w:val="1"/>
        </w:numPr>
        <w:jc w:val="center"/>
        <w:rPr>
          <w:rFonts w:cs="Times New Roman"/>
          <w:sz w:val="28"/>
          <w:szCs w:val="28"/>
          <w:lang w:val="uk-UA"/>
        </w:rPr>
      </w:pPr>
      <w:r w:rsidRPr="004C467E">
        <w:rPr>
          <w:rFonts w:cs="Times New Roman"/>
          <w:sz w:val="28"/>
          <w:szCs w:val="28"/>
          <w:lang w:val="uk-UA"/>
        </w:rPr>
        <w:t>Основні завдання та функції Комісії</w:t>
      </w:r>
    </w:p>
    <w:p w14:paraId="0A65D32E" w14:textId="77777777" w:rsidR="004C467E" w:rsidRDefault="004C467E" w:rsidP="004C467E">
      <w:pPr>
        <w:ind w:left="360"/>
        <w:rPr>
          <w:rFonts w:cs="Times New Roman"/>
          <w:sz w:val="28"/>
          <w:szCs w:val="28"/>
          <w:lang w:val="uk-UA"/>
        </w:rPr>
      </w:pPr>
    </w:p>
    <w:p w14:paraId="7F634973" w14:textId="77777777" w:rsidR="004C467E" w:rsidRPr="0062447D" w:rsidRDefault="004C467E" w:rsidP="004C467E">
      <w:pPr>
        <w:pStyle w:val="a3"/>
        <w:numPr>
          <w:ilvl w:val="1"/>
          <w:numId w:val="1"/>
        </w:numPr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62447D">
        <w:rPr>
          <w:rFonts w:cs="Times New Roman"/>
          <w:sz w:val="28"/>
          <w:szCs w:val="28"/>
          <w:lang w:val="uk-UA"/>
        </w:rPr>
        <w:t>Основними завданнями Комісії є</w:t>
      </w:r>
      <w:r w:rsidR="000E61C8" w:rsidRPr="0062447D">
        <w:rPr>
          <w:rFonts w:cs="Times New Roman"/>
          <w:sz w:val="28"/>
          <w:szCs w:val="28"/>
          <w:lang w:val="uk-UA"/>
        </w:rPr>
        <w:t xml:space="preserve"> попередній розгляд заяв</w:t>
      </w:r>
      <w:r w:rsidR="00D74167" w:rsidRPr="0062447D">
        <w:rPr>
          <w:rFonts w:cs="Times New Roman"/>
          <w:sz w:val="28"/>
          <w:szCs w:val="28"/>
          <w:lang w:val="uk-UA"/>
        </w:rPr>
        <w:t xml:space="preserve"> громадян про</w:t>
      </w:r>
      <w:r w:rsidRPr="0062447D">
        <w:rPr>
          <w:rFonts w:cs="Times New Roman"/>
          <w:sz w:val="28"/>
          <w:szCs w:val="28"/>
          <w:lang w:val="uk-UA"/>
        </w:rPr>
        <w:t>:</w:t>
      </w:r>
    </w:p>
    <w:p w14:paraId="1F05B465" w14:textId="77777777" w:rsidR="00D74167" w:rsidRDefault="00D74167" w:rsidP="00D7425B">
      <w:pPr>
        <w:pStyle w:val="1"/>
        <w:jc w:val="both"/>
        <w:rPr>
          <w:sz w:val="28"/>
          <w:szCs w:val="28"/>
        </w:rPr>
      </w:pPr>
      <w:r w:rsidRPr="0062447D">
        <w:rPr>
          <w:sz w:val="28"/>
          <w:szCs w:val="28"/>
        </w:rPr>
        <w:t xml:space="preserve">- </w:t>
      </w:r>
      <w:r w:rsidR="00D7425B">
        <w:rPr>
          <w:sz w:val="28"/>
          <w:szCs w:val="28"/>
        </w:rPr>
        <w:t xml:space="preserve">      </w:t>
      </w:r>
      <w:r w:rsidRPr="0062447D">
        <w:rPr>
          <w:sz w:val="28"/>
          <w:szCs w:val="28"/>
        </w:rPr>
        <w:t>зарахування на квартирний облік у виконавчому комітеті Нововолинської міської ради;</w:t>
      </w:r>
    </w:p>
    <w:p w14:paraId="38E644A8" w14:textId="77777777" w:rsidR="00D7425B" w:rsidRPr="0062447D" w:rsidRDefault="00D7425B" w:rsidP="00D7425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-    перевірка житлових умов громадян та складення актів за результатами перевірки;</w:t>
      </w:r>
    </w:p>
    <w:p w14:paraId="74E4C32F" w14:textId="77777777" w:rsidR="00CC70B9" w:rsidRDefault="00CC70B9" w:rsidP="00D74167">
      <w:pPr>
        <w:pStyle w:val="1"/>
        <w:jc w:val="both"/>
        <w:rPr>
          <w:sz w:val="28"/>
          <w:szCs w:val="28"/>
        </w:rPr>
      </w:pPr>
    </w:p>
    <w:p w14:paraId="0720E055" w14:textId="77777777" w:rsidR="00CC70B9" w:rsidRDefault="00CC70B9" w:rsidP="00D74167">
      <w:pPr>
        <w:pStyle w:val="1"/>
        <w:jc w:val="both"/>
        <w:rPr>
          <w:sz w:val="28"/>
          <w:szCs w:val="28"/>
        </w:rPr>
      </w:pPr>
    </w:p>
    <w:p w14:paraId="134AD2E8" w14:textId="77777777" w:rsidR="00CC70B9" w:rsidRDefault="00CC70B9" w:rsidP="00D74167">
      <w:pPr>
        <w:pStyle w:val="1"/>
        <w:jc w:val="both"/>
        <w:rPr>
          <w:sz w:val="28"/>
          <w:szCs w:val="28"/>
        </w:rPr>
      </w:pPr>
    </w:p>
    <w:p w14:paraId="3889C056" w14:textId="77777777" w:rsidR="00297B6A" w:rsidRDefault="00297B6A" w:rsidP="00CC70B9">
      <w:pPr>
        <w:pStyle w:val="1"/>
        <w:jc w:val="center"/>
        <w:rPr>
          <w:sz w:val="28"/>
          <w:szCs w:val="28"/>
        </w:rPr>
      </w:pPr>
    </w:p>
    <w:p w14:paraId="17A4639C" w14:textId="77777777" w:rsidR="00CC70B9" w:rsidRDefault="00CC70B9" w:rsidP="00CC70B9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14:paraId="188E0C46" w14:textId="77777777" w:rsidR="00CC70B9" w:rsidRDefault="00CC70B9" w:rsidP="00D74167">
      <w:pPr>
        <w:pStyle w:val="1"/>
        <w:jc w:val="both"/>
        <w:rPr>
          <w:sz w:val="28"/>
          <w:szCs w:val="28"/>
        </w:rPr>
      </w:pPr>
    </w:p>
    <w:p w14:paraId="1C79A08A" w14:textId="77777777" w:rsidR="00D74167" w:rsidRPr="0062447D" w:rsidRDefault="00D7425B" w:rsidP="00D74167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D74167" w:rsidRPr="0062447D">
        <w:rPr>
          <w:sz w:val="28"/>
          <w:szCs w:val="28"/>
        </w:rPr>
        <w:t>включення громадян в список осіб, які користуються правом першочергового одержання житлової площі  у виконавчому комітеті Нововолинської міської ради;</w:t>
      </w:r>
    </w:p>
    <w:p w14:paraId="01109013" w14:textId="77777777" w:rsidR="00D74167" w:rsidRPr="0062447D" w:rsidRDefault="00D74167" w:rsidP="00D74167">
      <w:pPr>
        <w:pStyle w:val="1"/>
        <w:jc w:val="both"/>
        <w:rPr>
          <w:sz w:val="28"/>
          <w:szCs w:val="28"/>
        </w:rPr>
      </w:pPr>
      <w:r w:rsidRPr="0062447D">
        <w:rPr>
          <w:sz w:val="28"/>
          <w:szCs w:val="28"/>
        </w:rPr>
        <w:t xml:space="preserve">-   </w:t>
      </w:r>
      <w:r w:rsidR="00D7425B">
        <w:rPr>
          <w:sz w:val="28"/>
          <w:szCs w:val="28"/>
        </w:rPr>
        <w:t xml:space="preserve">     </w:t>
      </w:r>
      <w:r w:rsidRPr="0062447D">
        <w:rPr>
          <w:sz w:val="28"/>
          <w:szCs w:val="28"/>
        </w:rPr>
        <w:t xml:space="preserve">включення   громадян   в   список   осіб,  які   користуються   правом </w:t>
      </w:r>
    </w:p>
    <w:p w14:paraId="7373D662" w14:textId="77777777" w:rsidR="00D74167" w:rsidRPr="0062447D" w:rsidRDefault="00D74167" w:rsidP="00D74167">
      <w:pPr>
        <w:pStyle w:val="1"/>
        <w:jc w:val="both"/>
        <w:rPr>
          <w:sz w:val="28"/>
          <w:szCs w:val="28"/>
        </w:rPr>
      </w:pPr>
      <w:r w:rsidRPr="0062447D">
        <w:rPr>
          <w:sz w:val="28"/>
          <w:szCs w:val="28"/>
        </w:rPr>
        <w:t>позачергового одержання житлової площі,  у виконавчому комітеті Нововолинської міської ради;</w:t>
      </w:r>
    </w:p>
    <w:p w14:paraId="3DF45142" w14:textId="77777777" w:rsidR="00D74167" w:rsidRPr="0062447D" w:rsidRDefault="00D7425B" w:rsidP="00D7425B">
      <w:pPr>
        <w:pStyle w:val="1"/>
        <w:numPr>
          <w:ilvl w:val="0"/>
          <w:numId w:val="10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74167" w:rsidRPr="0062447D">
        <w:rPr>
          <w:sz w:val="28"/>
          <w:szCs w:val="28"/>
        </w:rPr>
        <w:t>зняття громадян з квартирного обліку у виконавчому комітеті</w:t>
      </w:r>
    </w:p>
    <w:p w14:paraId="60DE2651" w14:textId="77777777" w:rsidR="00D7425B" w:rsidRDefault="00D74167" w:rsidP="00D7425B">
      <w:pPr>
        <w:pStyle w:val="1"/>
        <w:jc w:val="both"/>
        <w:rPr>
          <w:sz w:val="28"/>
          <w:szCs w:val="28"/>
        </w:rPr>
      </w:pPr>
      <w:r w:rsidRPr="0062447D">
        <w:rPr>
          <w:sz w:val="28"/>
          <w:szCs w:val="28"/>
        </w:rPr>
        <w:t>Нововолинської міської ради;</w:t>
      </w:r>
    </w:p>
    <w:p w14:paraId="4570ED5B" w14:textId="77777777" w:rsidR="00D74167" w:rsidRDefault="00D74167" w:rsidP="00D7425B">
      <w:pPr>
        <w:pStyle w:val="1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 w:rsidRPr="0062447D">
        <w:rPr>
          <w:sz w:val="28"/>
          <w:szCs w:val="28"/>
        </w:rPr>
        <w:t>впорядкування квартирного обліку при виконавчому комітеті Нововолинської  міської ради та затвердження списків осіб, які користуються правом одержання жилих приміщень у загальному,                                                        першочерговому та позачерговому порядку</w:t>
      </w:r>
      <w:r w:rsidR="00D7425B">
        <w:rPr>
          <w:sz w:val="28"/>
          <w:szCs w:val="28"/>
        </w:rPr>
        <w:t>;</w:t>
      </w:r>
    </w:p>
    <w:p w14:paraId="184EA689" w14:textId="77777777" w:rsidR="004C467E" w:rsidRPr="00297B6A" w:rsidRDefault="00D7425B" w:rsidP="00297B6A">
      <w:pPr>
        <w:pStyle w:val="1"/>
        <w:numPr>
          <w:ilvl w:val="0"/>
          <w:numId w:val="10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подання пропозицій щодо розподілу житлових приміщень з житлового фонду громади.</w:t>
      </w:r>
    </w:p>
    <w:p w14:paraId="1C578D85" w14:textId="77777777" w:rsidR="00BC4C09" w:rsidRDefault="00D46E84" w:rsidP="00D46E84">
      <w:pPr>
        <w:pStyle w:val="a3"/>
        <w:numPr>
          <w:ilvl w:val="0"/>
          <w:numId w:val="1"/>
        </w:num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Організація роботи Комісії</w:t>
      </w:r>
    </w:p>
    <w:p w14:paraId="65DCE02F" w14:textId="77777777" w:rsidR="00D46E84" w:rsidRDefault="00D46E84" w:rsidP="00D46E84">
      <w:pPr>
        <w:jc w:val="center"/>
        <w:rPr>
          <w:rFonts w:cs="Times New Roman"/>
          <w:sz w:val="28"/>
          <w:szCs w:val="28"/>
          <w:lang w:val="uk-UA"/>
        </w:rPr>
      </w:pPr>
    </w:p>
    <w:p w14:paraId="6591661B" w14:textId="77777777" w:rsidR="00D46E84" w:rsidRDefault="00D46E84" w:rsidP="00D46E84">
      <w:pPr>
        <w:pStyle w:val="a3"/>
        <w:numPr>
          <w:ilvl w:val="1"/>
          <w:numId w:val="1"/>
        </w:numPr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D46E84">
        <w:rPr>
          <w:rFonts w:cs="Times New Roman"/>
          <w:sz w:val="28"/>
          <w:szCs w:val="28"/>
          <w:lang w:val="uk-UA"/>
        </w:rPr>
        <w:t>Основною формою роботи Комісії є засідання, необхідність проведення яких і перелік питань до розгляду визначає голова комісії. Голова комісії своєчасно призначає доповідача з числа членів комісії для розгляду окремого питання та забезпечує можливість для висловлення власної думки всім присутнім на засіданні членам комісії.</w:t>
      </w:r>
    </w:p>
    <w:p w14:paraId="1606FD64" w14:textId="77777777" w:rsidR="00D46E84" w:rsidRPr="00D46E84" w:rsidRDefault="00D46E84" w:rsidP="00D46E84">
      <w:pPr>
        <w:pStyle w:val="a3"/>
        <w:numPr>
          <w:ilvl w:val="1"/>
          <w:numId w:val="1"/>
        </w:numPr>
        <w:ind w:left="0" w:firstLine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Засідання Комісії </w:t>
      </w:r>
      <w:r w:rsidR="004232E5">
        <w:rPr>
          <w:rFonts w:cs="Times New Roman"/>
          <w:sz w:val="28"/>
          <w:szCs w:val="28"/>
          <w:lang w:val="uk-UA"/>
        </w:rPr>
        <w:t>проводяться за потреби, але не рідше одного разу на квартал.</w:t>
      </w:r>
    </w:p>
    <w:p w14:paraId="2533A82B" w14:textId="77777777" w:rsidR="00D46E84" w:rsidRPr="004232E5" w:rsidRDefault="00D46E84" w:rsidP="000140F7">
      <w:pPr>
        <w:pStyle w:val="a3"/>
        <w:numPr>
          <w:ilvl w:val="1"/>
          <w:numId w:val="2"/>
        </w:numPr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 xml:space="preserve">Засідання комісії вважається </w:t>
      </w:r>
      <w:r w:rsidRPr="00D7425B">
        <w:rPr>
          <w:rFonts w:cs="Times New Roman"/>
          <w:sz w:val="28"/>
          <w:szCs w:val="28"/>
          <w:lang w:val="uk-UA"/>
        </w:rPr>
        <w:t>правомочним</w:t>
      </w:r>
      <w:r w:rsidRPr="004232E5">
        <w:rPr>
          <w:rFonts w:cs="Times New Roman"/>
          <w:sz w:val="28"/>
          <w:szCs w:val="28"/>
          <w:lang w:val="uk-UA"/>
        </w:rPr>
        <w:t>, якщо на ньому присутні не менше половини її складу. Рішення комісії приймається більшістю голосів.</w:t>
      </w:r>
    </w:p>
    <w:p w14:paraId="49C72DFF" w14:textId="77777777" w:rsidR="00D46E84" w:rsidRPr="00D46E84" w:rsidRDefault="00D46E84" w:rsidP="00D46E84">
      <w:pPr>
        <w:pStyle w:val="a3"/>
        <w:numPr>
          <w:ilvl w:val="1"/>
          <w:numId w:val="2"/>
        </w:numPr>
        <w:ind w:left="0" w:firstLine="0"/>
        <w:jc w:val="both"/>
        <w:rPr>
          <w:rFonts w:cs="Times New Roman"/>
          <w:sz w:val="28"/>
          <w:szCs w:val="28"/>
          <w:lang w:val="uk-UA"/>
        </w:rPr>
      </w:pPr>
      <w:r w:rsidRPr="00D46E84">
        <w:rPr>
          <w:rFonts w:cs="Times New Roman"/>
          <w:sz w:val="28"/>
          <w:szCs w:val="28"/>
          <w:lang w:val="uk-UA"/>
        </w:rPr>
        <w:t>За результатами розгляду на засіданні питань комісією приймаються рішення, що оформляються протоколом.</w:t>
      </w:r>
    </w:p>
    <w:p w14:paraId="793C6833" w14:textId="77777777" w:rsidR="004232E5" w:rsidRPr="004232E5" w:rsidRDefault="004232E5" w:rsidP="004232E5">
      <w:pPr>
        <w:pStyle w:val="a3"/>
        <w:numPr>
          <w:ilvl w:val="1"/>
          <w:numId w:val="2"/>
        </w:numPr>
        <w:ind w:left="0" w:firstLine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Pr="004232E5">
        <w:rPr>
          <w:rFonts w:cs="Times New Roman"/>
          <w:sz w:val="28"/>
          <w:szCs w:val="28"/>
          <w:lang w:val="uk-UA"/>
        </w:rPr>
        <w:t>Кожен член комісії має</w:t>
      </w:r>
      <w:r w:rsidR="00663585">
        <w:rPr>
          <w:rFonts w:cs="Times New Roman"/>
          <w:sz w:val="28"/>
          <w:szCs w:val="28"/>
          <w:lang w:val="uk-UA"/>
        </w:rPr>
        <w:t xml:space="preserve"> право </w:t>
      </w:r>
      <w:proofErr w:type="spellStart"/>
      <w:r w:rsidR="00663585">
        <w:rPr>
          <w:rFonts w:cs="Times New Roman"/>
          <w:sz w:val="28"/>
          <w:szCs w:val="28"/>
          <w:lang w:val="uk-UA"/>
        </w:rPr>
        <w:t>внести</w:t>
      </w:r>
      <w:proofErr w:type="spellEnd"/>
      <w:r w:rsidRPr="004232E5">
        <w:rPr>
          <w:rFonts w:cs="Times New Roman"/>
          <w:sz w:val="28"/>
          <w:szCs w:val="28"/>
          <w:lang w:val="uk-UA"/>
        </w:rPr>
        <w:t xml:space="preserve"> до протоколу свою особисту думку щодо питання, яке розглядалося на засіданні.</w:t>
      </w:r>
    </w:p>
    <w:p w14:paraId="1D766131" w14:textId="77777777" w:rsidR="004232E5" w:rsidRDefault="004232E5" w:rsidP="004232E5">
      <w:pPr>
        <w:pStyle w:val="a3"/>
        <w:numPr>
          <w:ilvl w:val="1"/>
          <w:numId w:val="2"/>
        </w:numPr>
        <w:ind w:left="0" w:firstLine="0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На засіданні комісії мають право бути присутніми особи та члени їх сімей, щодо яких вирішується питання про взяття на облік, розподіл житлових приміщень</w:t>
      </w:r>
      <w:r>
        <w:rPr>
          <w:rFonts w:cs="Times New Roman"/>
          <w:sz w:val="28"/>
          <w:szCs w:val="28"/>
          <w:lang w:val="uk-UA"/>
        </w:rPr>
        <w:t>.</w:t>
      </w:r>
    </w:p>
    <w:p w14:paraId="617B6798" w14:textId="77777777" w:rsidR="00663585" w:rsidRDefault="00663585" w:rsidP="004232E5">
      <w:pPr>
        <w:pStyle w:val="a3"/>
        <w:numPr>
          <w:ilvl w:val="1"/>
          <w:numId w:val="2"/>
        </w:numPr>
        <w:ind w:left="0" w:firstLine="0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До складу комісії входять представники виконавчих органів міської  ради, комунальних підприємств, управлінь соціального захисту, охорони здоров’я, громадських організацій.</w:t>
      </w:r>
    </w:p>
    <w:p w14:paraId="56422768" w14:textId="77777777" w:rsidR="00663585" w:rsidRDefault="00663585" w:rsidP="004232E5">
      <w:pPr>
        <w:pStyle w:val="a3"/>
        <w:numPr>
          <w:ilvl w:val="1"/>
          <w:numId w:val="2"/>
        </w:numPr>
        <w:ind w:left="0" w:firstLine="0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Голова Комісії призначається виконавчим комітетом і здійснює загальне керівництво її діяльністю.</w:t>
      </w:r>
    </w:p>
    <w:p w14:paraId="42EE9DEB" w14:textId="77777777" w:rsidR="004232E5" w:rsidRDefault="004232E5" w:rsidP="004232E5">
      <w:pPr>
        <w:pStyle w:val="a3"/>
        <w:numPr>
          <w:ilvl w:val="1"/>
          <w:numId w:val="2"/>
        </w:numPr>
        <w:ind w:left="0" w:firstLine="0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Комісія обирає заступника голови та секретаря Комісії.</w:t>
      </w:r>
    </w:p>
    <w:p w14:paraId="572D11BE" w14:textId="77777777" w:rsidR="004232E5" w:rsidRDefault="004232E5" w:rsidP="004232E5">
      <w:pPr>
        <w:pStyle w:val="a3"/>
        <w:numPr>
          <w:ilvl w:val="1"/>
          <w:numId w:val="2"/>
        </w:numPr>
        <w:ind w:left="0" w:firstLine="0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Повноваження голови, заступника голови, членів та секретаря Комісії визначаються положенням про Комісію.</w:t>
      </w:r>
    </w:p>
    <w:p w14:paraId="770E89E6" w14:textId="77777777" w:rsidR="004232E5" w:rsidRPr="004232E5" w:rsidRDefault="004232E5" w:rsidP="004232E5">
      <w:pPr>
        <w:pStyle w:val="a3"/>
        <w:numPr>
          <w:ilvl w:val="1"/>
          <w:numId w:val="2"/>
        </w:numPr>
        <w:ind w:left="0" w:firstLine="0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Голова Комісії:</w:t>
      </w:r>
    </w:p>
    <w:p w14:paraId="03CD41A2" w14:textId="77777777"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</w:t>
      </w:r>
      <w:r w:rsidRPr="004232E5">
        <w:rPr>
          <w:rFonts w:cs="Times New Roman"/>
          <w:sz w:val="28"/>
          <w:szCs w:val="28"/>
          <w:lang w:val="uk-UA"/>
        </w:rPr>
        <w:t>-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232E5">
        <w:rPr>
          <w:rFonts w:cs="Times New Roman"/>
          <w:sz w:val="28"/>
          <w:szCs w:val="28"/>
          <w:lang w:val="uk-UA"/>
        </w:rPr>
        <w:t xml:space="preserve"> організовує роботу Комісії та забезпечує створення необхідних для цього умов;</w:t>
      </w:r>
    </w:p>
    <w:p w14:paraId="745B87BD" w14:textId="77777777"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</w:t>
      </w:r>
      <w:r w:rsidRPr="004232E5">
        <w:rPr>
          <w:rFonts w:cs="Times New Roman"/>
          <w:sz w:val="28"/>
          <w:szCs w:val="28"/>
          <w:lang w:val="uk-UA"/>
        </w:rPr>
        <w:t>- здійснює керівництво діяльністю;</w:t>
      </w:r>
    </w:p>
    <w:p w14:paraId="76735E16" w14:textId="77777777"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</w:t>
      </w:r>
      <w:r w:rsidRPr="004232E5">
        <w:rPr>
          <w:rFonts w:cs="Times New Roman"/>
          <w:sz w:val="28"/>
          <w:szCs w:val="28"/>
          <w:lang w:val="uk-UA"/>
        </w:rPr>
        <w:t>- веде засідання Комісії;</w:t>
      </w:r>
    </w:p>
    <w:p w14:paraId="42ED58B8" w14:textId="77777777" w:rsid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</w:t>
      </w:r>
      <w:r w:rsidRPr="004232E5">
        <w:rPr>
          <w:rFonts w:cs="Times New Roman"/>
          <w:sz w:val="28"/>
          <w:szCs w:val="28"/>
          <w:lang w:val="uk-UA"/>
        </w:rPr>
        <w:t>- підписує рішення (протоколи) засідань.</w:t>
      </w:r>
    </w:p>
    <w:p w14:paraId="267165E2" w14:textId="77777777" w:rsidR="00CC70B9" w:rsidRDefault="00CC70B9" w:rsidP="004232E5">
      <w:pPr>
        <w:pStyle w:val="a3"/>
        <w:ind w:left="0"/>
        <w:jc w:val="both"/>
        <w:rPr>
          <w:rFonts w:cs="Times New Roman"/>
          <w:sz w:val="28"/>
          <w:szCs w:val="28"/>
          <w:lang w:val="uk-UA"/>
        </w:rPr>
      </w:pPr>
    </w:p>
    <w:p w14:paraId="675E5D2D" w14:textId="77777777" w:rsidR="00CC70B9" w:rsidRDefault="00CC70B9" w:rsidP="00CC70B9">
      <w:pPr>
        <w:pStyle w:val="a3"/>
        <w:ind w:left="0"/>
        <w:jc w:val="center"/>
        <w:rPr>
          <w:rFonts w:cs="Times New Roman"/>
          <w:sz w:val="28"/>
          <w:szCs w:val="28"/>
          <w:lang w:val="uk-UA"/>
        </w:rPr>
      </w:pPr>
    </w:p>
    <w:p w14:paraId="2A296B87" w14:textId="77777777" w:rsidR="00297B6A" w:rsidRDefault="00297B6A" w:rsidP="00CC70B9">
      <w:pPr>
        <w:pStyle w:val="a3"/>
        <w:ind w:left="0"/>
        <w:jc w:val="center"/>
        <w:rPr>
          <w:rFonts w:cs="Times New Roman"/>
          <w:sz w:val="28"/>
          <w:szCs w:val="28"/>
          <w:lang w:val="uk-UA"/>
        </w:rPr>
      </w:pPr>
    </w:p>
    <w:p w14:paraId="120EEE44" w14:textId="77777777" w:rsidR="00CC70B9" w:rsidRDefault="00CC70B9" w:rsidP="00CC70B9">
      <w:pPr>
        <w:pStyle w:val="a3"/>
        <w:ind w:left="0"/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</w:t>
      </w:r>
    </w:p>
    <w:p w14:paraId="61D76079" w14:textId="77777777" w:rsidR="00CC70B9" w:rsidRDefault="00CC70B9" w:rsidP="00CC70B9">
      <w:pPr>
        <w:pStyle w:val="a3"/>
        <w:ind w:left="0"/>
        <w:jc w:val="center"/>
        <w:rPr>
          <w:rFonts w:cs="Times New Roman"/>
          <w:sz w:val="28"/>
          <w:szCs w:val="28"/>
          <w:lang w:val="uk-UA"/>
        </w:rPr>
      </w:pPr>
    </w:p>
    <w:p w14:paraId="1E9CDD86" w14:textId="77777777" w:rsidR="004232E5" w:rsidRPr="004232E5" w:rsidRDefault="004232E5" w:rsidP="004232E5">
      <w:pPr>
        <w:pStyle w:val="a3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3.10</w:t>
      </w:r>
      <w:r w:rsidRPr="004232E5">
        <w:rPr>
          <w:rFonts w:cs="Times New Roman"/>
          <w:sz w:val="28"/>
          <w:szCs w:val="28"/>
          <w:lang w:val="uk-UA"/>
        </w:rPr>
        <w:t>. Заступник голови Комісії виконує обов’язки голови Комісії в разі відсутності голови.</w:t>
      </w:r>
    </w:p>
    <w:p w14:paraId="02EB0FD0" w14:textId="77777777" w:rsidR="004232E5" w:rsidRPr="004232E5" w:rsidRDefault="004232E5" w:rsidP="004232E5">
      <w:pPr>
        <w:pStyle w:val="a3"/>
        <w:numPr>
          <w:ilvl w:val="1"/>
          <w:numId w:val="5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  <w:r w:rsidRPr="004232E5">
        <w:rPr>
          <w:rFonts w:cs="Times New Roman"/>
          <w:sz w:val="28"/>
          <w:szCs w:val="28"/>
          <w:lang w:val="uk-UA"/>
        </w:rPr>
        <w:t xml:space="preserve"> Секретар Комісії:</w:t>
      </w:r>
    </w:p>
    <w:p w14:paraId="0ECA3F89" w14:textId="77777777" w:rsidR="004232E5" w:rsidRPr="004232E5" w:rsidRDefault="004232E5" w:rsidP="004232E5">
      <w:pPr>
        <w:pStyle w:val="a3"/>
        <w:ind w:left="600"/>
        <w:jc w:val="both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- здійснює організаційне забезпечення роботи;</w:t>
      </w:r>
    </w:p>
    <w:p w14:paraId="7FF41B3F" w14:textId="77777777" w:rsidR="004232E5" w:rsidRPr="004232E5" w:rsidRDefault="0066358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</w:t>
      </w:r>
      <w:r w:rsidR="004232E5" w:rsidRPr="004232E5">
        <w:rPr>
          <w:rFonts w:cs="Times New Roman"/>
          <w:sz w:val="28"/>
          <w:szCs w:val="28"/>
          <w:lang w:val="uk-UA"/>
        </w:rPr>
        <w:t xml:space="preserve">- за дорученням голови комісії </w:t>
      </w:r>
      <w:proofErr w:type="spellStart"/>
      <w:r w:rsidR="004232E5" w:rsidRPr="004232E5">
        <w:rPr>
          <w:rFonts w:cs="Times New Roman"/>
          <w:sz w:val="28"/>
          <w:szCs w:val="28"/>
          <w:lang w:val="uk-UA"/>
        </w:rPr>
        <w:t>скликає</w:t>
      </w:r>
      <w:proofErr w:type="spellEnd"/>
      <w:r w:rsidR="004232E5" w:rsidRPr="004232E5">
        <w:rPr>
          <w:rFonts w:cs="Times New Roman"/>
          <w:sz w:val="28"/>
          <w:szCs w:val="28"/>
          <w:lang w:val="uk-UA"/>
        </w:rPr>
        <w:t xml:space="preserve"> робочі засідання;</w:t>
      </w:r>
    </w:p>
    <w:p w14:paraId="52C644BC" w14:textId="77777777" w:rsidR="004232E5" w:rsidRPr="004232E5" w:rsidRDefault="0066358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</w:t>
      </w:r>
      <w:r w:rsidR="004232E5" w:rsidRPr="004232E5">
        <w:rPr>
          <w:rFonts w:cs="Times New Roman"/>
          <w:sz w:val="28"/>
          <w:szCs w:val="28"/>
          <w:lang w:val="uk-UA"/>
        </w:rPr>
        <w:t>- контролює своєчасність надання документів і матеріалів, що подаються на розгляд;</w:t>
      </w:r>
    </w:p>
    <w:p w14:paraId="1B47BC16" w14:textId="77777777" w:rsidR="004232E5" w:rsidRPr="004232E5" w:rsidRDefault="0066358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</w:t>
      </w:r>
      <w:r w:rsidR="004232E5" w:rsidRPr="004232E5">
        <w:rPr>
          <w:rFonts w:cs="Times New Roman"/>
          <w:sz w:val="28"/>
          <w:szCs w:val="28"/>
          <w:lang w:val="uk-UA"/>
        </w:rPr>
        <w:t>- веде та підписує протокол засідання, акти, готує проекти рішень та інших документів, що стосуються діяльності комісії.</w:t>
      </w:r>
    </w:p>
    <w:p w14:paraId="2A075F07" w14:textId="77777777"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3.12.</w:t>
      </w:r>
      <w:r w:rsidRPr="004232E5">
        <w:rPr>
          <w:rFonts w:cs="Times New Roman"/>
          <w:sz w:val="28"/>
          <w:szCs w:val="28"/>
          <w:lang w:val="uk-UA"/>
        </w:rPr>
        <w:t xml:space="preserve"> Члени Комісії зобов’язані:</w:t>
      </w:r>
    </w:p>
    <w:p w14:paraId="77D54A82" w14:textId="77777777" w:rsidR="004232E5" w:rsidRPr="004232E5" w:rsidRDefault="004232E5" w:rsidP="004232E5">
      <w:pPr>
        <w:pStyle w:val="a3"/>
        <w:ind w:left="600"/>
        <w:jc w:val="both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- брати участь у засіданнях;</w:t>
      </w:r>
    </w:p>
    <w:p w14:paraId="4C985B8E" w14:textId="77777777"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 </w:t>
      </w:r>
      <w:r w:rsidRPr="004232E5">
        <w:rPr>
          <w:rFonts w:cs="Times New Roman"/>
          <w:sz w:val="28"/>
          <w:szCs w:val="28"/>
          <w:lang w:val="uk-UA"/>
        </w:rPr>
        <w:t>- виконувати доручення голови Комісії з підготовки та розгляду матеріалів до засідань;</w:t>
      </w:r>
    </w:p>
    <w:p w14:paraId="0BFD3A05" w14:textId="77777777" w:rsidR="004232E5" w:rsidRPr="004232E5" w:rsidRDefault="004232E5" w:rsidP="004232E5">
      <w:pPr>
        <w:pStyle w:val="a3"/>
        <w:ind w:left="600"/>
        <w:jc w:val="both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- вивчати матеріали справ, що виносяться на розгляд;</w:t>
      </w:r>
    </w:p>
    <w:p w14:paraId="0CA786B8" w14:textId="77777777"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</w:t>
      </w:r>
      <w:r w:rsidR="00E21E9D">
        <w:rPr>
          <w:rFonts w:cs="Times New Roman"/>
          <w:sz w:val="28"/>
          <w:szCs w:val="28"/>
          <w:lang w:val="uk-UA"/>
        </w:rPr>
        <w:t xml:space="preserve"> - </w:t>
      </w:r>
      <w:r w:rsidRPr="004232E5">
        <w:rPr>
          <w:rFonts w:cs="Times New Roman"/>
          <w:sz w:val="28"/>
          <w:szCs w:val="28"/>
          <w:lang w:val="uk-UA"/>
        </w:rPr>
        <w:t>узгоджувати з головою Комісії всі дії, які вони виконують за дорученням Комісії.</w:t>
      </w:r>
    </w:p>
    <w:p w14:paraId="11E7FD77" w14:textId="77777777" w:rsidR="00F84964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</w:t>
      </w:r>
      <w:r w:rsidR="00F84964">
        <w:rPr>
          <w:rFonts w:cs="Times New Roman"/>
          <w:sz w:val="28"/>
          <w:szCs w:val="28"/>
          <w:lang w:val="uk-UA"/>
        </w:rPr>
        <w:t xml:space="preserve">      </w:t>
      </w:r>
      <w:r w:rsidRPr="004232E5">
        <w:rPr>
          <w:rFonts w:cs="Times New Roman"/>
          <w:sz w:val="28"/>
          <w:szCs w:val="28"/>
          <w:lang w:val="uk-UA"/>
        </w:rPr>
        <w:t>Члени Комісії мають право</w:t>
      </w:r>
      <w:r w:rsidR="00F84964">
        <w:rPr>
          <w:rFonts w:cs="Times New Roman"/>
          <w:sz w:val="28"/>
          <w:szCs w:val="28"/>
          <w:lang w:val="uk-UA"/>
        </w:rPr>
        <w:t>:</w:t>
      </w:r>
    </w:p>
    <w:p w14:paraId="0BF36FB0" w14:textId="77777777" w:rsidR="00F84964" w:rsidRPr="00F84964" w:rsidRDefault="004232E5" w:rsidP="00F84964">
      <w:pPr>
        <w:pStyle w:val="a3"/>
        <w:numPr>
          <w:ilvl w:val="0"/>
          <w:numId w:val="7"/>
        </w:numPr>
        <w:jc w:val="both"/>
        <w:rPr>
          <w:rFonts w:cs="Times New Roman"/>
          <w:szCs w:val="24"/>
          <w:lang w:val="uk-UA"/>
        </w:rPr>
      </w:pPr>
      <w:r w:rsidRPr="00F84964">
        <w:rPr>
          <w:rFonts w:cs="Times New Roman"/>
          <w:sz w:val="28"/>
          <w:szCs w:val="28"/>
          <w:lang w:val="uk-UA"/>
        </w:rPr>
        <w:t xml:space="preserve"> виступати на робочих засіданнях Комі</w:t>
      </w:r>
      <w:r w:rsidR="00F84964">
        <w:rPr>
          <w:rFonts w:cs="Times New Roman"/>
          <w:sz w:val="28"/>
          <w:szCs w:val="28"/>
          <w:lang w:val="uk-UA"/>
        </w:rPr>
        <w:t>сії із заявами та клопотаннями,</w:t>
      </w:r>
    </w:p>
    <w:p w14:paraId="151061EC" w14:textId="77777777" w:rsidR="004232E5" w:rsidRPr="00F84964" w:rsidRDefault="004232E5" w:rsidP="00F84964">
      <w:pPr>
        <w:pStyle w:val="a3"/>
        <w:numPr>
          <w:ilvl w:val="0"/>
          <w:numId w:val="7"/>
        </w:numPr>
        <w:jc w:val="both"/>
        <w:rPr>
          <w:rFonts w:cs="Times New Roman"/>
          <w:szCs w:val="24"/>
          <w:lang w:val="uk-UA"/>
        </w:rPr>
      </w:pPr>
      <w:r w:rsidRPr="00F84964">
        <w:rPr>
          <w:rFonts w:cs="Times New Roman"/>
          <w:sz w:val="28"/>
          <w:szCs w:val="28"/>
          <w:lang w:val="uk-UA"/>
        </w:rPr>
        <w:t xml:space="preserve">вносити </w:t>
      </w:r>
      <w:r w:rsidR="000E61C8">
        <w:rPr>
          <w:rFonts w:cs="Times New Roman"/>
          <w:b/>
          <w:sz w:val="28"/>
          <w:szCs w:val="28"/>
          <w:lang w:val="uk-UA"/>
        </w:rPr>
        <w:t xml:space="preserve"> </w:t>
      </w:r>
      <w:r w:rsidRPr="00F84964">
        <w:rPr>
          <w:rFonts w:cs="Times New Roman"/>
          <w:sz w:val="28"/>
          <w:szCs w:val="28"/>
          <w:lang w:val="uk-UA"/>
        </w:rPr>
        <w:t xml:space="preserve"> пропозиції щодо удосконалення роботи</w:t>
      </w:r>
      <w:r w:rsidR="00F84964">
        <w:rPr>
          <w:rFonts w:cs="Times New Roman"/>
          <w:sz w:val="28"/>
          <w:szCs w:val="28"/>
          <w:lang w:val="uk-UA"/>
        </w:rPr>
        <w:t xml:space="preserve"> </w:t>
      </w:r>
      <w:r w:rsidR="00F84964" w:rsidRPr="00CC70B9">
        <w:rPr>
          <w:rFonts w:cs="Times New Roman"/>
          <w:sz w:val="28"/>
          <w:szCs w:val="28"/>
          <w:lang w:val="uk-UA"/>
        </w:rPr>
        <w:t>комісії</w:t>
      </w:r>
      <w:r w:rsidRPr="00F84964">
        <w:rPr>
          <w:rFonts w:cs="Times New Roman"/>
          <w:szCs w:val="24"/>
          <w:lang w:val="uk-UA"/>
        </w:rPr>
        <w:t xml:space="preserve">. </w:t>
      </w:r>
    </w:p>
    <w:p w14:paraId="308949F1" w14:textId="77777777" w:rsidR="004232E5" w:rsidRPr="004232E5" w:rsidRDefault="004232E5" w:rsidP="004F53BC">
      <w:pPr>
        <w:pStyle w:val="a3"/>
        <w:numPr>
          <w:ilvl w:val="1"/>
          <w:numId w:val="6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4232E5">
        <w:rPr>
          <w:szCs w:val="28"/>
        </w:rPr>
        <w:t> </w:t>
      </w:r>
      <w:proofErr w:type="spellStart"/>
      <w:r w:rsidRPr="004232E5">
        <w:rPr>
          <w:sz w:val="28"/>
          <w:szCs w:val="28"/>
        </w:rPr>
        <w:t>Комісія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готує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пропозиції</w:t>
      </w:r>
      <w:proofErr w:type="spellEnd"/>
      <w:r w:rsidRPr="004232E5">
        <w:rPr>
          <w:sz w:val="28"/>
          <w:szCs w:val="28"/>
        </w:rPr>
        <w:t xml:space="preserve"> з </w:t>
      </w:r>
      <w:proofErr w:type="spellStart"/>
      <w:r w:rsidRPr="004232E5">
        <w:rPr>
          <w:sz w:val="28"/>
          <w:szCs w:val="28"/>
        </w:rPr>
        <w:t>житлових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питань</w:t>
      </w:r>
      <w:proofErr w:type="spellEnd"/>
      <w:r w:rsidRPr="004232E5">
        <w:rPr>
          <w:sz w:val="28"/>
          <w:szCs w:val="28"/>
        </w:rPr>
        <w:t xml:space="preserve">, </w:t>
      </w:r>
      <w:proofErr w:type="spellStart"/>
      <w:r w:rsidRPr="004232E5">
        <w:rPr>
          <w:sz w:val="28"/>
          <w:szCs w:val="28"/>
        </w:rPr>
        <w:t>які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мають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рекомендаційний</w:t>
      </w:r>
      <w:proofErr w:type="spellEnd"/>
      <w:r w:rsidRPr="004232E5">
        <w:rPr>
          <w:sz w:val="28"/>
          <w:szCs w:val="28"/>
        </w:rPr>
        <w:t xml:space="preserve"> характер, та вносить </w:t>
      </w:r>
      <w:proofErr w:type="spellStart"/>
      <w:r w:rsidRPr="004232E5">
        <w:rPr>
          <w:sz w:val="28"/>
          <w:szCs w:val="28"/>
        </w:rPr>
        <w:t>їх</w:t>
      </w:r>
      <w:proofErr w:type="spellEnd"/>
      <w:r w:rsidRPr="004232E5">
        <w:rPr>
          <w:sz w:val="28"/>
          <w:szCs w:val="28"/>
        </w:rPr>
        <w:t xml:space="preserve"> на </w:t>
      </w:r>
      <w:proofErr w:type="spellStart"/>
      <w:r w:rsidRPr="004232E5">
        <w:rPr>
          <w:sz w:val="28"/>
          <w:szCs w:val="28"/>
        </w:rPr>
        <w:t>розгляд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виконавчого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комітету</w:t>
      </w:r>
      <w:proofErr w:type="spellEnd"/>
      <w:r w:rsidRPr="004232E5">
        <w:rPr>
          <w:sz w:val="28"/>
          <w:szCs w:val="28"/>
        </w:rPr>
        <w:t xml:space="preserve"> </w:t>
      </w:r>
      <w:proofErr w:type="spellStart"/>
      <w:r w:rsidRPr="004232E5">
        <w:rPr>
          <w:sz w:val="28"/>
          <w:szCs w:val="28"/>
        </w:rPr>
        <w:t>міської</w:t>
      </w:r>
      <w:proofErr w:type="spellEnd"/>
      <w:r w:rsidRPr="004232E5">
        <w:rPr>
          <w:sz w:val="28"/>
          <w:szCs w:val="28"/>
        </w:rPr>
        <w:t xml:space="preserve"> ради.</w:t>
      </w:r>
    </w:p>
    <w:p w14:paraId="1DE666AA" w14:textId="77777777" w:rsidR="004F53BC" w:rsidRP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3.14.</w:t>
      </w:r>
      <w:r w:rsidR="00D46E84" w:rsidRPr="004232E5">
        <w:rPr>
          <w:rFonts w:cs="Times New Roman"/>
          <w:sz w:val="28"/>
          <w:szCs w:val="28"/>
          <w:lang w:val="uk-UA"/>
        </w:rPr>
        <w:t xml:space="preserve"> </w:t>
      </w:r>
      <w:r w:rsidRPr="004F53BC">
        <w:rPr>
          <w:rFonts w:cs="Times New Roman"/>
          <w:sz w:val="28"/>
          <w:szCs w:val="28"/>
          <w:lang w:val="uk-UA"/>
        </w:rPr>
        <w:t xml:space="preserve">Питання щодо організації роботи Комісії, які не врегульовані даним Положенням вирішуються згідно чинного законодавства України. </w:t>
      </w:r>
    </w:p>
    <w:p w14:paraId="2AFD3F82" w14:textId="77777777" w:rsidR="00D46E84" w:rsidRDefault="00D46E84" w:rsidP="004F53BC">
      <w:pPr>
        <w:pStyle w:val="a3"/>
        <w:rPr>
          <w:rFonts w:cs="Times New Roman"/>
          <w:sz w:val="28"/>
          <w:szCs w:val="28"/>
          <w:lang w:val="uk-UA"/>
        </w:rPr>
      </w:pPr>
    </w:p>
    <w:p w14:paraId="507A1719" w14:textId="77777777" w:rsidR="004F53BC" w:rsidRDefault="004F53BC" w:rsidP="004F53BC">
      <w:pPr>
        <w:pStyle w:val="a3"/>
        <w:numPr>
          <w:ilvl w:val="0"/>
          <w:numId w:val="6"/>
        </w:num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Права та обов’язки комісії</w:t>
      </w:r>
    </w:p>
    <w:p w14:paraId="76D4EEBF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61D81F54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 w:rsidRPr="004F53BC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 </w:t>
      </w:r>
      <w:r w:rsidRPr="004F53BC">
        <w:rPr>
          <w:rFonts w:cs="Times New Roman"/>
          <w:sz w:val="28"/>
          <w:szCs w:val="28"/>
          <w:lang w:val="uk-UA"/>
        </w:rPr>
        <w:t xml:space="preserve">  Комісія має право:</w:t>
      </w:r>
    </w:p>
    <w:p w14:paraId="3B36C2CA" w14:textId="77777777" w:rsidR="00CB548C" w:rsidRDefault="00CB548C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3EDBA117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4.1. П</w:t>
      </w:r>
      <w:r w:rsidRPr="004F53BC">
        <w:rPr>
          <w:rFonts w:cs="Times New Roman"/>
          <w:sz w:val="28"/>
          <w:szCs w:val="28"/>
          <w:lang w:val="uk-UA"/>
        </w:rPr>
        <w:t xml:space="preserve">еревіряти достовірність доданих до заяви документів, що подаються </w:t>
      </w:r>
      <w:r>
        <w:rPr>
          <w:rFonts w:cs="Times New Roman"/>
          <w:sz w:val="28"/>
          <w:szCs w:val="28"/>
          <w:lang w:val="uk-UA"/>
        </w:rPr>
        <w:t>громадянами</w:t>
      </w:r>
      <w:r w:rsidRPr="004F53BC">
        <w:rPr>
          <w:rFonts w:cs="Times New Roman"/>
          <w:sz w:val="28"/>
          <w:szCs w:val="28"/>
          <w:lang w:val="uk-UA"/>
        </w:rPr>
        <w:t xml:space="preserve"> для взяття на </w:t>
      </w:r>
      <w:r>
        <w:rPr>
          <w:rFonts w:cs="Times New Roman"/>
          <w:sz w:val="28"/>
          <w:szCs w:val="28"/>
          <w:lang w:val="uk-UA"/>
        </w:rPr>
        <w:t xml:space="preserve">квартирний </w:t>
      </w:r>
      <w:r w:rsidRPr="004F53BC">
        <w:rPr>
          <w:rFonts w:cs="Times New Roman"/>
          <w:sz w:val="28"/>
          <w:szCs w:val="28"/>
          <w:lang w:val="uk-UA"/>
        </w:rPr>
        <w:t xml:space="preserve">облік, а також здійснювати запити та безоплатно отримувати відомості від виконавчих органів міської ради, підприємств, установ, організацій усіх форм власності, необхідні для прийняття рішення про взяття на </w:t>
      </w:r>
      <w:r>
        <w:rPr>
          <w:rFonts w:cs="Times New Roman"/>
          <w:sz w:val="28"/>
          <w:szCs w:val="28"/>
          <w:lang w:val="uk-UA"/>
        </w:rPr>
        <w:t>квартирний облік.</w:t>
      </w:r>
    </w:p>
    <w:p w14:paraId="0ABFC3CE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4.2. </w:t>
      </w:r>
      <w:r w:rsidRPr="004F53BC">
        <w:rPr>
          <w:rFonts w:cs="Times New Roman"/>
          <w:sz w:val="28"/>
          <w:szCs w:val="28"/>
          <w:lang w:val="uk-UA"/>
        </w:rPr>
        <w:t>Здійснювати контроль за черговістю надання житлового приміщення.</w:t>
      </w:r>
    </w:p>
    <w:p w14:paraId="79C75E25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4.3. </w:t>
      </w:r>
      <w:r w:rsidRPr="004F53BC">
        <w:rPr>
          <w:rFonts w:cs="Times New Roman"/>
          <w:sz w:val="28"/>
          <w:szCs w:val="28"/>
          <w:lang w:val="uk-UA"/>
        </w:rPr>
        <w:t>Запрошувати на засідання Комісії представників виконавчих органів міської ради, підприємств, установ, організацій та громадян.</w:t>
      </w:r>
    </w:p>
    <w:p w14:paraId="7073A700" w14:textId="77777777" w:rsidR="00CB548C" w:rsidRDefault="00CB548C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1FDAAB0E" w14:textId="77777777" w:rsidR="000140F7" w:rsidRDefault="000140F7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Обов’язки комісії:</w:t>
      </w:r>
    </w:p>
    <w:p w14:paraId="22E0FBE6" w14:textId="77777777" w:rsidR="00CB548C" w:rsidRDefault="00CB548C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2C2C68CB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4.4. Дотримуватись норм чинного законодавства та принципів об’єктивності при розгляді заяв громадян.</w:t>
      </w:r>
    </w:p>
    <w:p w14:paraId="3EBCFD1A" w14:textId="77777777" w:rsidR="004F53BC" w:rsidRDefault="00FB42EB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4.5. </w:t>
      </w:r>
      <w:r w:rsidR="004F53BC">
        <w:rPr>
          <w:rFonts w:cs="Times New Roman"/>
          <w:sz w:val="28"/>
          <w:szCs w:val="28"/>
          <w:lang w:val="uk-UA"/>
        </w:rPr>
        <w:t>Забезпечувати конфіденційність отриманої інформації.</w:t>
      </w:r>
    </w:p>
    <w:p w14:paraId="7346A19D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4.6</w:t>
      </w:r>
      <w:r w:rsidR="00FB42EB">
        <w:rPr>
          <w:rFonts w:cs="Times New Roman"/>
          <w:sz w:val="28"/>
          <w:szCs w:val="28"/>
          <w:lang w:val="uk-UA"/>
        </w:rPr>
        <w:t>.</w:t>
      </w:r>
      <w:r>
        <w:rPr>
          <w:rFonts w:cs="Times New Roman"/>
          <w:sz w:val="28"/>
          <w:szCs w:val="28"/>
          <w:lang w:val="uk-UA"/>
        </w:rPr>
        <w:t xml:space="preserve"> Вчасно виконувати доручення голови Комісії та виконавчого комітету.</w:t>
      </w:r>
    </w:p>
    <w:p w14:paraId="77B2F5B3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2788C2FF" w14:textId="77777777" w:rsidR="004F53BC" w:rsidRDefault="004F53BC" w:rsidP="004F53BC">
      <w:pPr>
        <w:pStyle w:val="a3"/>
        <w:numPr>
          <w:ilvl w:val="0"/>
          <w:numId w:val="6"/>
        </w:num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Заключні положення</w:t>
      </w:r>
    </w:p>
    <w:p w14:paraId="44AD8AED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50B77B37" w14:textId="77777777" w:rsidR="00CC70B9" w:rsidRDefault="00CC70B9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29FED402" w14:textId="77777777" w:rsidR="00CC70B9" w:rsidRDefault="00CC70B9" w:rsidP="004F53BC">
      <w:pPr>
        <w:jc w:val="both"/>
        <w:rPr>
          <w:rFonts w:cs="Times New Roman"/>
          <w:sz w:val="28"/>
          <w:szCs w:val="28"/>
          <w:lang w:val="uk-UA"/>
        </w:rPr>
      </w:pPr>
    </w:p>
    <w:p w14:paraId="30182133" w14:textId="77777777" w:rsidR="00CC70B9" w:rsidRDefault="00CC70B9" w:rsidP="00CC70B9">
      <w:p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</w:t>
      </w:r>
    </w:p>
    <w:p w14:paraId="28BE7E84" w14:textId="77777777" w:rsidR="00CC70B9" w:rsidRDefault="00CC70B9" w:rsidP="00CC70B9">
      <w:pPr>
        <w:jc w:val="center"/>
        <w:rPr>
          <w:rFonts w:cs="Times New Roman"/>
          <w:sz w:val="28"/>
          <w:szCs w:val="28"/>
          <w:lang w:val="uk-UA"/>
        </w:rPr>
      </w:pPr>
    </w:p>
    <w:p w14:paraId="2F085164" w14:textId="77777777"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5.1. </w:t>
      </w:r>
      <w:r w:rsidR="00FB42EB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Дане Положення набирає чинності з моменту його затвердження виконавчим комітетом Нововолинської міської ради.</w:t>
      </w:r>
    </w:p>
    <w:p w14:paraId="6D272F15" w14:textId="77777777" w:rsidR="004F53BC" w:rsidRDefault="00FB42EB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5.2. </w:t>
      </w:r>
      <w:r w:rsidR="00CB548C">
        <w:rPr>
          <w:rFonts w:cs="Times New Roman"/>
          <w:sz w:val="28"/>
          <w:szCs w:val="28"/>
          <w:lang w:val="uk-UA"/>
        </w:rPr>
        <w:t xml:space="preserve">    </w:t>
      </w:r>
      <w:r w:rsidR="004F53BC">
        <w:rPr>
          <w:rFonts w:cs="Times New Roman"/>
          <w:sz w:val="28"/>
          <w:szCs w:val="28"/>
          <w:lang w:val="uk-UA"/>
        </w:rPr>
        <w:t>Зміни та доповнення до Положення вносяться за рішенням виконавчого комітету міської ради.</w:t>
      </w:r>
    </w:p>
    <w:p w14:paraId="13463CF5" w14:textId="77777777" w:rsidR="004F53BC" w:rsidRPr="004F53BC" w:rsidRDefault="00FB42EB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5.3. </w:t>
      </w:r>
      <w:r w:rsidR="000140F7">
        <w:rPr>
          <w:rFonts w:cs="Times New Roman"/>
          <w:sz w:val="28"/>
          <w:szCs w:val="28"/>
          <w:lang w:val="uk-UA"/>
        </w:rPr>
        <w:t xml:space="preserve"> </w:t>
      </w:r>
      <w:r w:rsidR="004F53BC">
        <w:rPr>
          <w:rFonts w:cs="Times New Roman"/>
          <w:sz w:val="28"/>
          <w:szCs w:val="28"/>
          <w:lang w:val="uk-UA"/>
        </w:rPr>
        <w:t>Контроль за діяльністю Комісії здійснюється виконавчим комітетом Нововолинської міської ради.</w:t>
      </w:r>
    </w:p>
    <w:p w14:paraId="089D2E17" w14:textId="77777777" w:rsidR="004F53BC" w:rsidRP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</w:p>
    <w:p w14:paraId="10FDECD8" w14:textId="77777777" w:rsidR="004F53BC" w:rsidRPr="004232E5" w:rsidRDefault="004F53BC" w:rsidP="004F53BC">
      <w:pPr>
        <w:pStyle w:val="a3"/>
        <w:ind w:left="0"/>
        <w:rPr>
          <w:rFonts w:cs="Times New Roman"/>
          <w:sz w:val="28"/>
          <w:szCs w:val="28"/>
          <w:lang w:val="uk-UA"/>
        </w:rPr>
      </w:pPr>
    </w:p>
    <w:p w14:paraId="7873CEB1" w14:textId="77777777" w:rsidR="00BC4C09" w:rsidRDefault="00BC4C09" w:rsidP="004232E5">
      <w:pPr>
        <w:pStyle w:val="a4"/>
        <w:jc w:val="both"/>
        <w:rPr>
          <w:szCs w:val="28"/>
        </w:rPr>
      </w:pPr>
    </w:p>
    <w:p w14:paraId="0DCD4D4C" w14:textId="77777777" w:rsidR="00932B39" w:rsidRPr="00D7425B" w:rsidRDefault="00D74167" w:rsidP="004232E5">
      <w:pPr>
        <w:pStyle w:val="a4"/>
        <w:jc w:val="both"/>
        <w:rPr>
          <w:sz w:val="18"/>
          <w:szCs w:val="18"/>
        </w:rPr>
      </w:pPr>
      <w:r w:rsidRPr="00D7425B">
        <w:rPr>
          <w:sz w:val="18"/>
          <w:szCs w:val="18"/>
        </w:rPr>
        <w:t xml:space="preserve"> </w:t>
      </w:r>
      <w:r w:rsidR="00D7425B" w:rsidRPr="00D7425B">
        <w:rPr>
          <w:sz w:val="18"/>
          <w:szCs w:val="18"/>
        </w:rPr>
        <w:t xml:space="preserve">Юлія </w:t>
      </w:r>
      <w:proofErr w:type="spellStart"/>
      <w:r w:rsidR="00D7425B" w:rsidRPr="00D7425B">
        <w:rPr>
          <w:sz w:val="18"/>
          <w:szCs w:val="18"/>
        </w:rPr>
        <w:t>Політей</w:t>
      </w:r>
      <w:proofErr w:type="spellEnd"/>
      <w:r w:rsidR="00D7425B" w:rsidRPr="00D7425B">
        <w:rPr>
          <w:sz w:val="18"/>
          <w:szCs w:val="18"/>
        </w:rPr>
        <w:t xml:space="preserve"> </w:t>
      </w:r>
    </w:p>
    <w:p w14:paraId="181B0CCB" w14:textId="77777777" w:rsidR="00D7425B" w:rsidRPr="00D7425B" w:rsidRDefault="00D7425B" w:rsidP="004232E5">
      <w:pPr>
        <w:pStyle w:val="a4"/>
        <w:jc w:val="both"/>
        <w:rPr>
          <w:sz w:val="18"/>
          <w:szCs w:val="18"/>
        </w:rPr>
      </w:pPr>
      <w:r w:rsidRPr="00D7425B">
        <w:rPr>
          <w:sz w:val="18"/>
          <w:szCs w:val="18"/>
        </w:rPr>
        <w:t xml:space="preserve"> 0986406569</w:t>
      </w:r>
    </w:p>
    <w:p w14:paraId="60C6735A" w14:textId="77777777" w:rsidR="00D74167" w:rsidRDefault="00D74167" w:rsidP="004232E5">
      <w:pPr>
        <w:pStyle w:val="a4"/>
        <w:jc w:val="both"/>
        <w:rPr>
          <w:b/>
          <w:szCs w:val="28"/>
        </w:rPr>
      </w:pPr>
    </w:p>
    <w:sectPr w:rsidR="00D74167" w:rsidSect="00D7425B">
      <w:pgSz w:w="11906" w:h="16838"/>
      <w:pgMar w:top="0" w:right="1133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96CF6"/>
    <w:multiLevelType w:val="multilevel"/>
    <w:tmpl w:val="B908E2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11A13A8"/>
    <w:multiLevelType w:val="multilevel"/>
    <w:tmpl w:val="70FE5F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BCC7ADD"/>
    <w:multiLevelType w:val="multilevel"/>
    <w:tmpl w:val="81EA89C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BB70A94"/>
    <w:multiLevelType w:val="multilevel"/>
    <w:tmpl w:val="D9540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47EF4DDF"/>
    <w:multiLevelType w:val="hybridMultilevel"/>
    <w:tmpl w:val="5454B636"/>
    <w:lvl w:ilvl="0" w:tplc="401CC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C67109"/>
    <w:multiLevelType w:val="hybridMultilevel"/>
    <w:tmpl w:val="B00AFD40"/>
    <w:lvl w:ilvl="0" w:tplc="254C17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82098"/>
    <w:multiLevelType w:val="multilevel"/>
    <w:tmpl w:val="237C965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1B8149A"/>
    <w:multiLevelType w:val="hybridMultilevel"/>
    <w:tmpl w:val="FFE8160C"/>
    <w:lvl w:ilvl="0" w:tplc="D79AB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1365F"/>
    <w:multiLevelType w:val="multilevel"/>
    <w:tmpl w:val="F5AC4F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99D6975"/>
    <w:multiLevelType w:val="multilevel"/>
    <w:tmpl w:val="DB3C25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ED94422"/>
    <w:multiLevelType w:val="hybridMultilevel"/>
    <w:tmpl w:val="1B109B1C"/>
    <w:lvl w:ilvl="0" w:tplc="E138D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7732193">
    <w:abstractNumId w:val="3"/>
  </w:num>
  <w:num w:numId="2" w16cid:durableId="1473018945">
    <w:abstractNumId w:val="8"/>
  </w:num>
  <w:num w:numId="3" w16cid:durableId="659307020">
    <w:abstractNumId w:val="7"/>
  </w:num>
  <w:num w:numId="4" w16cid:durableId="1660309118">
    <w:abstractNumId w:val="9"/>
  </w:num>
  <w:num w:numId="5" w16cid:durableId="1132209108">
    <w:abstractNumId w:val="6"/>
  </w:num>
  <w:num w:numId="6" w16cid:durableId="1211721138">
    <w:abstractNumId w:val="2"/>
  </w:num>
  <w:num w:numId="7" w16cid:durableId="634868379">
    <w:abstractNumId w:val="5"/>
  </w:num>
  <w:num w:numId="8" w16cid:durableId="110842824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98145811">
    <w:abstractNumId w:val="4"/>
  </w:num>
  <w:num w:numId="10" w16cid:durableId="988438150">
    <w:abstractNumId w:val="10"/>
  </w:num>
  <w:num w:numId="11" w16cid:durableId="1339236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3BF"/>
    <w:rsid w:val="000140F7"/>
    <w:rsid w:val="000B38D0"/>
    <w:rsid w:val="000D5B7B"/>
    <w:rsid w:val="000D6059"/>
    <w:rsid w:val="000E61C8"/>
    <w:rsid w:val="001C3E8C"/>
    <w:rsid w:val="002009C2"/>
    <w:rsid w:val="00297B6A"/>
    <w:rsid w:val="002D5730"/>
    <w:rsid w:val="00367A46"/>
    <w:rsid w:val="004232E5"/>
    <w:rsid w:val="004C467E"/>
    <w:rsid w:val="004F53BC"/>
    <w:rsid w:val="0062447D"/>
    <w:rsid w:val="00663585"/>
    <w:rsid w:val="006F395B"/>
    <w:rsid w:val="007345EA"/>
    <w:rsid w:val="007E53BF"/>
    <w:rsid w:val="007E6724"/>
    <w:rsid w:val="00932B39"/>
    <w:rsid w:val="009526E2"/>
    <w:rsid w:val="00BC4C09"/>
    <w:rsid w:val="00BE6F2A"/>
    <w:rsid w:val="00CB548C"/>
    <w:rsid w:val="00CC0575"/>
    <w:rsid w:val="00CC70B9"/>
    <w:rsid w:val="00D46E84"/>
    <w:rsid w:val="00D471EB"/>
    <w:rsid w:val="00D74167"/>
    <w:rsid w:val="00D7425B"/>
    <w:rsid w:val="00E21E9D"/>
    <w:rsid w:val="00F84964"/>
    <w:rsid w:val="00FB42EB"/>
    <w:rsid w:val="00FD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0466D"/>
  <w15:chartTrackingRefBased/>
  <w15:docId w15:val="{3F0008EA-A043-4463-B135-E2D13F7A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2A"/>
    <w:rPr>
      <w:rFonts w:eastAsiaTheme="minorHAnsi" w:cstheme="minorBidi"/>
      <w:sz w:val="24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F2A"/>
    <w:pPr>
      <w:ind w:left="720"/>
      <w:contextualSpacing/>
    </w:pPr>
  </w:style>
  <w:style w:type="paragraph" w:styleId="a4">
    <w:name w:val="header"/>
    <w:basedOn w:val="a"/>
    <w:link w:val="a5"/>
    <w:rsid w:val="00BE6F2A"/>
    <w:pPr>
      <w:tabs>
        <w:tab w:val="center" w:pos="4819"/>
        <w:tab w:val="right" w:pos="9639"/>
      </w:tabs>
    </w:pPr>
    <w:rPr>
      <w:rFonts w:eastAsia="Times New Roman" w:cs="Times New Roman"/>
      <w:bCs/>
      <w:sz w:val="28"/>
      <w:szCs w:val="24"/>
      <w:lang w:val="uk-UA" w:eastAsia="ru-RU"/>
    </w:rPr>
  </w:style>
  <w:style w:type="character" w:customStyle="1" w:styleId="a5">
    <w:name w:val="Верхній колонтитул Знак"/>
    <w:basedOn w:val="a0"/>
    <w:link w:val="a4"/>
    <w:rsid w:val="00BE6F2A"/>
    <w:rPr>
      <w:bCs/>
      <w:sz w:val="28"/>
      <w:szCs w:val="24"/>
      <w:lang w:eastAsia="ru-RU"/>
    </w:rPr>
  </w:style>
  <w:style w:type="paragraph" w:styleId="a6">
    <w:name w:val="Balloon Text"/>
    <w:basedOn w:val="a"/>
    <w:link w:val="a7"/>
    <w:rsid w:val="00FB42EB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rsid w:val="00FB42EB"/>
    <w:rPr>
      <w:rFonts w:ascii="Segoe UI" w:eastAsiaTheme="minorHAnsi" w:hAnsi="Segoe UI" w:cs="Segoe UI"/>
      <w:sz w:val="18"/>
      <w:szCs w:val="18"/>
      <w:lang w:val="ru-RU" w:eastAsia="en-US"/>
    </w:rPr>
  </w:style>
  <w:style w:type="paragraph" w:customStyle="1" w:styleId="1">
    <w:name w:val="Обычный1"/>
    <w:rsid w:val="00D74167"/>
    <w:rPr>
      <w:sz w:val="24"/>
      <w:szCs w:val="24"/>
    </w:rPr>
  </w:style>
  <w:style w:type="paragraph" w:customStyle="1" w:styleId="10">
    <w:name w:val="Без інтервалів1"/>
    <w:basedOn w:val="a"/>
    <w:rsid w:val="00D74167"/>
    <w:rPr>
      <w:rFonts w:eastAsia="Times New Roman" w:cs="Times New Roman"/>
      <w:szCs w:val="24"/>
      <w:lang w:val="uk-UA" w:eastAsia="uk-UA"/>
    </w:rPr>
  </w:style>
  <w:style w:type="paragraph" w:customStyle="1" w:styleId="11">
    <w:name w:val="Абзац списку1"/>
    <w:basedOn w:val="a"/>
    <w:rsid w:val="00D74167"/>
    <w:pPr>
      <w:spacing w:before="100" w:beforeAutospacing="1" w:after="100" w:afterAutospacing="1"/>
      <w:contextualSpacing/>
    </w:pPr>
    <w:rPr>
      <w:rFonts w:eastAsia="Times New Roman" w:cs="Times New Roman"/>
      <w:szCs w:val="24"/>
      <w:lang w:val="uk-UA" w:eastAsia="uk-UA"/>
    </w:rPr>
  </w:style>
  <w:style w:type="character" w:customStyle="1" w:styleId="15">
    <w:name w:val="15"/>
    <w:basedOn w:val="a0"/>
    <w:rsid w:val="00D74167"/>
    <w:rPr>
      <w:rFonts w:ascii="Calibri" w:hAnsi="Calibri" w:cs="Calibri" w:hint="default"/>
      <w:color w:val="0000FF"/>
      <w:u w:val="single"/>
    </w:rPr>
  </w:style>
  <w:style w:type="character" w:customStyle="1" w:styleId="16">
    <w:name w:val="16"/>
    <w:basedOn w:val="a0"/>
    <w:rsid w:val="00D74167"/>
    <w:rPr>
      <w:rFonts w:ascii="Calibri" w:hAnsi="Calibri" w:cs="Calibri" w:hint="default"/>
    </w:rPr>
  </w:style>
  <w:style w:type="paragraph" w:styleId="a8">
    <w:name w:val="No Spacing"/>
    <w:uiPriority w:val="1"/>
    <w:qFormat/>
    <w:rsid w:val="00CC70B9"/>
    <w:rPr>
      <w:rFonts w:eastAsiaTheme="minorHAnsi" w:cstheme="minorBidi"/>
      <w:sz w:val="24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4459</Words>
  <Characters>2543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User30</cp:lastModifiedBy>
  <cp:revision>9</cp:revision>
  <cp:lastPrinted>2025-05-21T14:34:00Z</cp:lastPrinted>
  <dcterms:created xsi:type="dcterms:W3CDTF">2025-04-25T12:37:00Z</dcterms:created>
  <dcterms:modified xsi:type="dcterms:W3CDTF">2025-05-21T14:35:00Z</dcterms:modified>
</cp:coreProperties>
</file>